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425988" w14:textId="57B66FFF" w:rsidR="00586B05" w:rsidRDefault="003D0534" w:rsidP="00586B05">
      <w:pPr>
        <w:rPr>
          <w:lang w:val="en-GB"/>
        </w:rPr>
      </w:pPr>
      <w:r>
        <w:rPr>
          <w:noProof/>
        </w:rPr>
        <w:drawing>
          <wp:inline distT="0" distB="0" distL="0" distR="0" wp14:anchorId="0CF38067" wp14:editId="78F8C6E3">
            <wp:extent cx="5731510" cy="440690"/>
            <wp:effectExtent l="0" t="0" r="254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31510" cy="440690"/>
                    </a:xfrm>
                    <a:prstGeom prst="rect">
                      <a:avLst/>
                    </a:prstGeom>
                  </pic:spPr>
                </pic:pic>
              </a:graphicData>
            </a:graphic>
          </wp:inline>
        </w:drawing>
      </w:r>
    </w:p>
    <w:p w14:paraId="2F68AABA" w14:textId="4126D855" w:rsidR="003D0534" w:rsidRPr="0093469C" w:rsidRDefault="00275EB9" w:rsidP="781041D8">
      <w:pPr>
        <w:jc w:val="center"/>
        <w:rPr>
          <w:rFonts w:eastAsiaTheme="minorEastAsia"/>
          <w:b/>
          <w:bCs/>
          <w:sz w:val="32"/>
          <w:szCs w:val="32"/>
        </w:rPr>
      </w:pPr>
      <w:r w:rsidRPr="0093469C">
        <w:rPr>
          <w:rFonts w:eastAsiaTheme="minorEastAsia"/>
          <w:b/>
          <w:bCs/>
          <w:sz w:val="32"/>
          <w:szCs w:val="32"/>
        </w:rPr>
        <w:t>PRESS RELEASE</w:t>
      </w:r>
    </w:p>
    <w:p w14:paraId="7A60E381" w14:textId="733CDBA0" w:rsidR="00F270C5" w:rsidRPr="0093469C" w:rsidRDefault="003777A2" w:rsidP="781041D8">
      <w:pPr>
        <w:jc w:val="center"/>
        <w:rPr>
          <w:rFonts w:eastAsiaTheme="minorEastAsia"/>
          <w:b/>
          <w:bCs/>
          <w:sz w:val="36"/>
          <w:szCs w:val="36"/>
        </w:rPr>
      </w:pPr>
      <w:r w:rsidRPr="0093469C">
        <w:rPr>
          <w:rFonts w:eastAsiaTheme="minorEastAsia"/>
          <w:b/>
          <w:bCs/>
          <w:sz w:val="36"/>
          <w:szCs w:val="36"/>
        </w:rPr>
        <w:t xml:space="preserve">Three </w:t>
      </w:r>
      <w:r w:rsidR="00F270C5" w:rsidRPr="0093469C">
        <w:rPr>
          <w:rFonts w:eastAsiaTheme="minorEastAsia"/>
          <w:b/>
          <w:bCs/>
          <w:sz w:val="36"/>
          <w:szCs w:val="36"/>
        </w:rPr>
        <w:t xml:space="preserve">Swiss Brands </w:t>
      </w:r>
      <w:r w:rsidR="000D2712" w:rsidRPr="0093469C">
        <w:rPr>
          <w:rFonts w:eastAsiaTheme="minorEastAsia"/>
          <w:b/>
          <w:bCs/>
          <w:sz w:val="36"/>
          <w:szCs w:val="36"/>
        </w:rPr>
        <w:t>introduce</w:t>
      </w:r>
      <w:r w:rsidR="00F270C5" w:rsidRPr="0093469C">
        <w:rPr>
          <w:rFonts w:eastAsiaTheme="minorEastAsia"/>
          <w:b/>
          <w:bCs/>
          <w:sz w:val="36"/>
          <w:szCs w:val="36"/>
        </w:rPr>
        <w:t xml:space="preserve"> the </w:t>
      </w:r>
      <w:r w:rsidR="00586B05" w:rsidRPr="0093469C">
        <w:rPr>
          <w:rFonts w:eastAsiaTheme="minorEastAsia"/>
          <w:b/>
          <w:bCs/>
          <w:sz w:val="36"/>
          <w:szCs w:val="36"/>
        </w:rPr>
        <w:t>Extraordinary Jacket</w:t>
      </w:r>
    </w:p>
    <w:p w14:paraId="6E23975F" w14:textId="2FD848BE" w:rsidR="00586B05" w:rsidRPr="00B01137" w:rsidRDefault="00353E50" w:rsidP="781041D8">
      <w:pPr>
        <w:rPr>
          <w:rFonts w:eastAsiaTheme="minorEastAsia"/>
        </w:rPr>
      </w:pPr>
      <w:r w:rsidRPr="00EA031B">
        <w:rPr>
          <w:rFonts w:eastAsiaTheme="minorEastAsia"/>
          <w:b/>
          <w:bCs/>
          <w:i/>
          <w:iCs/>
        </w:rPr>
        <w:t xml:space="preserve">Zurich, Switzerland, </w:t>
      </w:r>
      <w:r w:rsidR="00EA13D7" w:rsidRPr="00EA031B">
        <w:rPr>
          <w:rFonts w:eastAsiaTheme="minorEastAsia"/>
          <w:b/>
          <w:bCs/>
          <w:i/>
          <w:iCs/>
        </w:rPr>
        <w:t>6</w:t>
      </w:r>
      <w:r w:rsidR="00B57CD2" w:rsidRPr="00EA031B">
        <w:rPr>
          <w:rFonts w:eastAsiaTheme="minorEastAsia"/>
          <w:b/>
          <w:bCs/>
          <w:i/>
          <w:iCs/>
          <w:vertAlign w:val="superscript"/>
        </w:rPr>
        <w:t>th</w:t>
      </w:r>
      <w:r w:rsidR="00B57CD2" w:rsidRPr="00EA031B">
        <w:rPr>
          <w:rFonts w:eastAsiaTheme="minorEastAsia"/>
          <w:b/>
          <w:bCs/>
          <w:i/>
          <w:iCs/>
        </w:rPr>
        <w:t xml:space="preserve"> </w:t>
      </w:r>
      <w:r w:rsidR="001D2AD4" w:rsidRPr="00EA031B">
        <w:rPr>
          <w:rFonts w:eastAsiaTheme="minorEastAsia"/>
          <w:b/>
          <w:bCs/>
          <w:i/>
          <w:iCs/>
        </w:rPr>
        <w:t xml:space="preserve">of </w:t>
      </w:r>
      <w:r w:rsidR="6AE48E3D" w:rsidRPr="00EA031B">
        <w:rPr>
          <w:rFonts w:eastAsiaTheme="minorEastAsia"/>
          <w:b/>
          <w:bCs/>
          <w:i/>
          <w:iCs/>
        </w:rPr>
        <w:t>Nov</w:t>
      </w:r>
      <w:r w:rsidR="007945EF" w:rsidRPr="00EA031B">
        <w:rPr>
          <w:rFonts w:eastAsiaTheme="minorEastAsia"/>
          <w:b/>
          <w:bCs/>
          <w:i/>
          <w:iCs/>
        </w:rPr>
        <w:t>ember</w:t>
      </w:r>
      <w:r w:rsidR="001D2AD4" w:rsidRPr="00EA031B">
        <w:rPr>
          <w:rFonts w:eastAsiaTheme="minorEastAsia"/>
          <w:b/>
          <w:bCs/>
          <w:i/>
          <w:iCs/>
        </w:rPr>
        <w:t xml:space="preserve"> 2023</w:t>
      </w:r>
      <w:r w:rsidR="001D2AD4" w:rsidRPr="00B01137">
        <w:rPr>
          <w:rFonts w:eastAsiaTheme="minorEastAsia"/>
        </w:rPr>
        <w:t xml:space="preserve"> - </w:t>
      </w:r>
      <w:r w:rsidR="00124432" w:rsidRPr="00B01137">
        <w:rPr>
          <w:rFonts w:eastAsiaTheme="minorEastAsia"/>
        </w:rPr>
        <w:t>In a</w:t>
      </w:r>
      <w:r w:rsidR="00586B05" w:rsidRPr="00B01137">
        <w:rPr>
          <w:rFonts w:eastAsiaTheme="minorEastAsia"/>
        </w:rPr>
        <w:t xml:space="preserve"> </w:t>
      </w:r>
      <w:r w:rsidR="00600D1F" w:rsidRPr="00B01137">
        <w:rPr>
          <w:rFonts w:eastAsiaTheme="minorEastAsia"/>
        </w:rPr>
        <w:t>celebration</w:t>
      </w:r>
      <w:r w:rsidR="00586B05" w:rsidRPr="00B01137">
        <w:rPr>
          <w:rFonts w:eastAsiaTheme="minorEastAsia"/>
        </w:rPr>
        <w:t xml:space="preserve"> of Innovation</w:t>
      </w:r>
      <w:r w:rsidR="2F6CAA33" w:rsidRPr="00B01137">
        <w:rPr>
          <w:rFonts w:eastAsiaTheme="minorEastAsia"/>
        </w:rPr>
        <w:t xml:space="preserve"> a</w:t>
      </w:r>
      <w:r w:rsidR="00586B05" w:rsidRPr="00B01137">
        <w:rPr>
          <w:rFonts w:eastAsiaTheme="minorEastAsia"/>
        </w:rPr>
        <w:t xml:space="preserve">nd </w:t>
      </w:r>
      <w:r w:rsidR="00EA13D7" w:rsidRPr="00B01137">
        <w:rPr>
          <w:rFonts w:eastAsiaTheme="minorEastAsia"/>
        </w:rPr>
        <w:t>Swiss identity</w:t>
      </w:r>
      <w:r w:rsidR="00124432" w:rsidRPr="00B01137">
        <w:rPr>
          <w:rFonts w:eastAsiaTheme="minorEastAsia"/>
        </w:rPr>
        <w:t xml:space="preserve"> </w:t>
      </w:r>
      <w:r w:rsidRPr="00B01137">
        <w:rPr>
          <w:rFonts w:eastAsiaTheme="minorEastAsia"/>
        </w:rPr>
        <w:t>t</w:t>
      </w:r>
      <w:r w:rsidR="00586B05" w:rsidRPr="00B01137">
        <w:rPr>
          <w:rFonts w:eastAsiaTheme="minorEastAsia"/>
        </w:rPr>
        <w:t xml:space="preserve">hree of Switzerland's innovative brands have joined forces to create a jacket that is not only extraordinary in its ability to keep </w:t>
      </w:r>
      <w:r w:rsidR="001D2AD4" w:rsidRPr="00B01137">
        <w:rPr>
          <w:rFonts w:eastAsiaTheme="minorEastAsia"/>
        </w:rPr>
        <w:t xml:space="preserve">the </w:t>
      </w:r>
      <w:r w:rsidR="0042615A" w:rsidRPr="00B01137">
        <w:rPr>
          <w:rFonts w:eastAsiaTheme="minorEastAsia"/>
        </w:rPr>
        <w:t>wearer</w:t>
      </w:r>
      <w:r w:rsidR="00586B05" w:rsidRPr="00B01137">
        <w:rPr>
          <w:rFonts w:eastAsiaTheme="minorEastAsia"/>
        </w:rPr>
        <w:t xml:space="preserve"> warm but also proudly Swiss.</w:t>
      </w:r>
      <w:r w:rsidR="00DF0812" w:rsidRPr="00B01137">
        <w:rPr>
          <w:rFonts w:eastAsiaTheme="minorEastAsia"/>
        </w:rPr>
        <w:t xml:space="preserve"> </w:t>
      </w:r>
      <w:r w:rsidR="00586B05" w:rsidRPr="00B01137">
        <w:rPr>
          <w:rFonts w:eastAsiaTheme="minorEastAsia"/>
          <w:b/>
          <w:bCs/>
        </w:rPr>
        <w:t>Nespresso</w:t>
      </w:r>
      <w:r w:rsidR="00586B05" w:rsidRPr="00B01137">
        <w:rPr>
          <w:rFonts w:eastAsiaTheme="minorEastAsia"/>
        </w:rPr>
        <w:t xml:space="preserve">, </w:t>
      </w:r>
      <w:r w:rsidR="00FE6D75" w:rsidRPr="00B01137">
        <w:rPr>
          <w:rFonts w:eastAsiaTheme="minorEastAsia"/>
          <w:b/>
          <w:bCs/>
        </w:rPr>
        <w:t>Mammut</w:t>
      </w:r>
      <w:r w:rsidR="00FE6D75" w:rsidRPr="00B01137">
        <w:rPr>
          <w:rFonts w:eastAsiaTheme="minorEastAsia"/>
        </w:rPr>
        <w:t xml:space="preserve">, </w:t>
      </w:r>
      <w:r w:rsidR="00586B05" w:rsidRPr="00B01137">
        <w:rPr>
          <w:rFonts w:eastAsiaTheme="minorEastAsia"/>
        </w:rPr>
        <w:t xml:space="preserve">and </w:t>
      </w:r>
      <w:r w:rsidR="00586B05" w:rsidRPr="00B01137">
        <w:rPr>
          <w:rFonts w:eastAsiaTheme="minorEastAsia"/>
          <w:b/>
          <w:bCs/>
        </w:rPr>
        <w:t>HeiQ</w:t>
      </w:r>
      <w:r w:rsidR="00586B05" w:rsidRPr="00B01137">
        <w:rPr>
          <w:rFonts w:eastAsiaTheme="minorEastAsia"/>
        </w:rPr>
        <w:t xml:space="preserve"> have collaborated to design the </w:t>
      </w:r>
      <w:r w:rsidR="00586B05" w:rsidRPr="00B01137">
        <w:rPr>
          <w:rFonts w:eastAsiaTheme="minorEastAsia"/>
          <w:b/>
          <w:bCs/>
        </w:rPr>
        <w:t>Extraordinary Jacket</w:t>
      </w:r>
      <w:r w:rsidR="00586B05" w:rsidRPr="00B01137">
        <w:rPr>
          <w:rFonts w:eastAsiaTheme="minorEastAsia"/>
        </w:rPr>
        <w:t xml:space="preserve">, </w:t>
      </w:r>
      <w:r w:rsidR="005D00A6" w:rsidRPr="00B01137">
        <w:rPr>
          <w:rFonts w:eastAsiaTheme="minorEastAsia"/>
        </w:rPr>
        <w:t>a unique garment in</w:t>
      </w:r>
      <w:r w:rsidR="00586B05" w:rsidRPr="00B01137">
        <w:rPr>
          <w:rFonts w:eastAsiaTheme="minorEastAsia"/>
        </w:rPr>
        <w:t xml:space="preserve"> the outdoor apparel industry.</w:t>
      </w:r>
    </w:p>
    <w:p w14:paraId="66ACACE2" w14:textId="73054195" w:rsidR="00586B05" w:rsidRPr="00B01137" w:rsidRDefault="00586B05" w:rsidP="781041D8">
      <w:pPr>
        <w:rPr>
          <w:rFonts w:eastAsiaTheme="minorEastAsia"/>
        </w:rPr>
      </w:pPr>
      <w:r w:rsidRPr="00B01137">
        <w:rPr>
          <w:rFonts w:eastAsiaTheme="minorEastAsia"/>
        </w:rPr>
        <w:t>The Extraordinary Jacket is a testament to Swiss design</w:t>
      </w:r>
      <w:r w:rsidR="0314A280" w:rsidRPr="00B01137">
        <w:rPr>
          <w:rFonts w:eastAsiaTheme="minorEastAsia"/>
        </w:rPr>
        <w:t xml:space="preserve"> and</w:t>
      </w:r>
      <w:r w:rsidRPr="00B01137">
        <w:rPr>
          <w:rFonts w:eastAsiaTheme="minorEastAsia"/>
        </w:rPr>
        <w:t xml:space="preserve"> innovation. Mammut's super-light </w:t>
      </w:r>
      <w:proofErr w:type="spellStart"/>
      <w:r w:rsidRPr="00B01137">
        <w:rPr>
          <w:rFonts w:eastAsiaTheme="minorEastAsia"/>
          <w:b/>
          <w:bCs/>
        </w:rPr>
        <w:t>Ajungilak</w:t>
      </w:r>
      <w:proofErr w:type="spellEnd"/>
      <w:r w:rsidRPr="00B01137">
        <w:rPr>
          <w:rFonts w:eastAsiaTheme="minorEastAsia"/>
          <w:b/>
          <w:bCs/>
        </w:rPr>
        <w:t>®</w:t>
      </w:r>
      <w:r w:rsidRPr="00B01137">
        <w:rPr>
          <w:rFonts w:eastAsiaTheme="minorEastAsia"/>
        </w:rPr>
        <w:t xml:space="preserve"> insulation now incorporates </w:t>
      </w:r>
      <w:r w:rsidRPr="00B01137">
        <w:rPr>
          <w:rFonts w:eastAsiaTheme="minorEastAsia"/>
          <w:b/>
          <w:bCs/>
        </w:rPr>
        <w:t xml:space="preserve">HeiQ </w:t>
      </w:r>
      <w:proofErr w:type="spellStart"/>
      <w:r w:rsidRPr="00B01137">
        <w:rPr>
          <w:rFonts w:eastAsiaTheme="minorEastAsia"/>
          <w:b/>
          <w:bCs/>
        </w:rPr>
        <w:t>XReflex</w:t>
      </w:r>
      <w:proofErr w:type="spellEnd"/>
      <w:r w:rsidRPr="00B01137">
        <w:rPr>
          <w:rFonts w:eastAsiaTheme="minorEastAsia"/>
        </w:rPr>
        <w:t xml:space="preserve"> </w:t>
      </w:r>
      <w:r w:rsidR="00163C68" w:rsidRPr="00B01137">
        <w:rPr>
          <w:rFonts w:eastAsiaTheme="minorEastAsia"/>
        </w:rPr>
        <w:t>technology</w:t>
      </w:r>
      <w:r w:rsidR="00FD7278" w:rsidRPr="00B01137">
        <w:rPr>
          <w:rFonts w:eastAsiaTheme="minorEastAsia"/>
        </w:rPr>
        <w:t xml:space="preserve"> powered by </w:t>
      </w:r>
      <w:proofErr w:type="spellStart"/>
      <w:r w:rsidR="00FD7278" w:rsidRPr="00B01137">
        <w:rPr>
          <w:rFonts w:eastAsiaTheme="minorEastAsia"/>
        </w:rPr>
        <w:t>Xefco</w:t>
      </w:r>
      <w:proofErr w:type="spellEnd"/>
      <w:r w:rsidRPr="00B01137">
        <w:rPr>
          <w:rFonts w:eastAsiaTheme="minorEastAsia"/>
        </w:rPr>
        <w:t xml:space="preserve">, </w:t>
      </w:r>
      <w:r w:rsidR="00824629" w:rsidRPr="00B01137">
        <w:rPr>
          <w:rFonts w:eastAsiaTheme="minorEastAsia"/>
        </w:rPr>
        <w:t xml:space="preserve">which contains part of the </w:t>
      </w:r>
      <w:r w:rsidR="00EA13D7" w:rsidRPr="00B01137">
        <w:rPr>
          <w:rFonts w:eastAsiaTheme="minorEastAsia"/>
        </w:rPr>
        <w:t>aluminum</w:t>
      </w:r>
      <w:r w:rsidR="00824629" w:rsidRPr="00B01137">
        <w:rPr>
          <w:rFonts w:eastAsiaTheme="minorEastAsia"/>
        </w:rPr>
        <w:t xml:space="preserve"> from recycled Nespresso capsules.</w:t>
      </w:r>
    </w:p>
    <w:p w14:paraId="025466CE" w14:textId="07DE0B92" w:rsidR="00E5469E" w:rsidRPr="00B01137" w:rsidRDefault="00E5469E" w:rsidP="781041D8">
      <w:pPr>
        <w:rPr>
          <w:rFonts w:eastAsiaTheme="minorEastAsia"/>
        </w:rPr>
      </w:pPr>
      <w:r w:rsidRPr="00B01137">
        <w:rPr>
          <w:rFonts w:eastAsiaTheme="minorEastAsia"/>
        </w:rPr>
        <w:t xml:space="preserve">Being up in the mountains comes with </w:t>
      </w:r>
      <w:r w:rsidR="000143F7" w:rsidRPr="00B01137">
        <w:rPr>
          <w:rFonts w:eastAsiaTheme="minorEastAsia"/>
        </w:rPr>
        <w:t xml:space="preserve">significant </w:t>
      </w:r>
      <w:r w:rsidRPr="00B01137">
        <w:rPr>
          <w:rFonts w:eastAsiaTheme="minorEastAsia"/>
        </w:rPr>
        <w:t xml:space="preserve">temperature drops. </w:t>
      </w:r>
      <w:r w:rsidR="00055683" w:rsidRPr="00B01137">
        <w:rPr>
          <w:rFonts w:eastAsiaTheme="minorEastAsia"/>
        </w:rPr>
        <w:t>Mammut</w:t>
      </w:r>
      <w:r w:rsidR="007945EF" w:rsidRPr="00B01137">
        <w:rPr>
          <w:rFonts w:eastAsiaTheme="minorEastAsia"/>
        </w:rPr>
        <w:t>,</w:t>
      </w:r>
      <w:r w:rsidR="00055683" w:rsidRPr="00B01137">
        <w:rPr>
          <w:rFonts w:eastAsiaTheme="minorEastAsia"/>
        </w:rPr>
        <w:t xml:space="preserve"> </w:t>
      </w:r>
      <w:r w:rsidRPr="00B01137">
        <w:rPr>
          <w:rFonts w:eastAsiaTheme="minorEastAsia"/>
        </w:rPr>
        <w:t xml:space="preserve">HeiQ </w:t>
      </w:r>
      <w:r w:rsidR="00824629" w:rsidRPr="00B01137">
        <w:rPr>
          <w:rFonts w:eastAsiaTheme="minorEastAsia"/>
        </w:rPr>
        <w:t xml:space="preserve">and Nespresso </w:t>
      </w:r>
      <w:r w:rsidRPr="00B01137">
        <w:rPr>
          <w:rFonts w:eastAsiaTheme="minorEastAsia"/>
        </w:rPr>
        <w:t xml:space="preserve">have </w:t>
      </w:r>
      <w:r w:rsidR="00824629" w:rsidRPr="00B01137">
        <w:rPr>
          <w:rFonts w:eastAsiaTheme="minorEastAsia"/>
        </w:rPr>
        <w:t>co</w:t>
      </w:r>
      <w:r w:rsidRPr="00B01137">
        <w:rPr>
          <w:rFonts w:eastAsiaTheme="minorEastAsia"/>
        </w:rPr>
        <w:t xml:space="preserve">created </w:t>
      </w:r>
      <w:r w:rsidR="2C1F024A" w:rsidRPr="00B01137">
        <w:rPr>
          <w:rFonts w:eastAsiaTheme="minorEastAsia"/>
        </w:rPr>
        <w:t>this</w:t>
      </w:r>
      <w:r w:rsidRPr="00B01137">
        <w:rPr>
          <w:rFonts w:eastAsiaTheme="minorEastAsia"/>
        </w:rPr>
        <w:t xml:space="preserve"> high-performance insulation jacket that delivers superior heat retention</w:t>
      </w:r>
      <w:r w:rsidR="002B5743" w:rsidRPr="00B01137">
        <w:rPr>
          <w:rFonts w:eastAsiaTheme="minorEastAsia"/>
        </w:rPr>
        <w:t xml:space="preserve"> while being perfectly breathable</w:t>
      </w:r>
      <w:r w:rsidRPr="00B01137">
        <w:rPr>
          <w:rFonts w:eastAsiaTheme="minorEastAsia"/>
        </w:rPr>
        <w:t xml:space="preserve">, so </w:t>
      </w:r>
      <w:r w:rsidR="006D77BE" w:rsidRPr="00B01137">
        <w:rPr>
          <w:rFonts w:eastAsiaTheme="minorEastAsia"/>
        </w:rPr>
        <w:t>one</w:t>
      </w:r>
      <w:r w:rsidRPr="00B01137">
        <w:rPr>
          <w:rFonts w:eastAsiaTheme="minorEastAsia"/>
        </w:rPr>
        <w:t xml:space="preserve"> </w:t>
      </w:r>
      <w:r w:rsidR="432EBD67" w:rsidRPr="00B01137">
        <w:rPr>
          <w:rFonts w:eastAsiaTheme="minorEastAsia"/>
        </w:rPr>
        <w:t xml:space="preserve">can </w:t>
      </w:r>
      <w:r w:rsidR="000D1310" w:rsidRPr="00B01137">
        <w:rPr>
          <w:rFonts w:eastAsiaTheme="minorEastAsia"/>
        </w:rPr>
        <w:t>enjoy more time</w:t>
      </w:r>
      <w:r w:rsidR="432EBD67" w:rsidRPr="00B01137">
        <w:rPr>
          <w:rFonts w:eastAsiaTheme="minorEastAsia"/>
        </w:rPr>
        <w:t xml:space="preserve"> above the tree line</w:t>
      </w:r>
      <w:r w:rsidRPr="00B01137">
        <w:rPr>
          <w:rFonts w:eastAsiaTheme="minorEastAsia"/>
        </w:rPr>
        <w:t>.</w:t>
      </w:r>
    </w:p>
    <w:p w14:paraId="3678105D" w14:textId="6AD1C760" w:rsidR="00586B05" w:rsidRPr="00B01137" w:rsidRDefault="00586B05" w:rsidP="781041D8">
      <w:pPr>
        <w:rPr>
          <w:rFonts w:eastAsiaTheme="minorEastAsia"/>
        </w:rPr>
      </w:pPr>
      <w:r w:rsidRPr="00B01137">
        <w:rPr>
          <w:rFonts w:eastAsiaTheme="minorEastAsia"/>
        </w:rPr>
        <w:t xml:space="preserve">What makes the Extraordinary Jacket </w:t>
      </w:r>
      <w:r w:rsidR="000D1310" w:rsidRPr="00B01137">
        <w:rPr>
          <w:rFonts w:eastAsiaTheme="minorEastAsia"/>
        </w:rPr>
        <w:t>genuinely</w:t>
      </w:r>
      <w:r w:rsidRPr="00B01137">
        <w:rPr>
          <w:rFonts w:eastAsiaTheme="minorEastAsia"/>
        </w:rPr>
        <w:t xml:space="preserve"> extraordinary is its ability to retain </w:t>
      </w:r>
      <w:r w:rsidR="00055683" w:rsidRPr="00B01137">
        <w:rPr>
          <w:rFonts w:eastAsiaTheme="minorEastAsia"/>
        </w:rPr>
        <w:t xml:space="preserve">20% </w:t>
      </w:r>
      <w:r w:rsidRPr="00B01137">
        <w:rPr>
          <w:rFonts w:eastAsiaTheme="minorEastAsia"/>
        </w:rPr>
        <w:t xml:space="preserve">more heat than a conventional insulation jacket of similar thickness. The </w:t>
      </w:r>
      <w:r w:rsidR="3530C10A" w:rsidRPr="00B01137">
        <w:rPr>
          <w:rFonts w:eastAsiaTheme="minorEastAsia"/>
        </w:rPr>
        <w:t xml:space="preserve">innovative HeiQ </w:t>
      </w:r>
      <w:proofErr w:type="spellStart"/>
      <w:r w:rsidR="3530C10A" w:rsidRPr="00B01137">
        <w:rPr>
          <w:rFonts w:eastAsiaTheme="minorEastAsia"/>
        </w:rPr>
        <w:t>XReflex</w:t>
      </w:r>
      <w:proofErr w:type="spellEnd"/>
      <w:r w:rsidR="3530C10A" w:rsidRPr="00B01137">
        <w:rPr>
          <w:rFonts w:eastAsiaTheme="minorEastAsia"/>
        </w:rPr>
        <w:t xml:space="preserve"> 3D aluminized </w:t>
      </w:r>
      <w:r w:rsidR="54DD1A8B" w:rsidRPr="00B01137">
        <w:rPr>
          <w:rFonts w:eastAsiaTheme="minorEastAsia"/>
        </w:rPr>
        <w:t>scrim layer reflects</w:t>
      </w:r>
      <w:r w:rsidRPr="00B01137">
        <w:rPr>
          <w:rFonts w:eastAsiaTheme="minorEastAsia"/>
        </w:rPr>
        <w:t xml:space="preserve"> </w:t>
      </w:r>
      <w:r w:rsidR="00602765" w:rsidRPr="00B01137">
        <w:rPr>
          <w:rFonts w:eastAsiaTheme="minorEastAsia"/>
        </w:rPr>
        <w:t xml:space="preserve">the </w:t>
      </w:r>
      <w:r w:rsidRPr="00B01137">
        <w:rPr>
          <w:rFonts w:eastAsiaTheme="minorEastAsia"/>
        </w:rPr>
        <w:t xml:space="preserve">body's heat radiation within the insulation layers, so </w:t>
      </w:r>
      <w:r w:rsidR="068B097F" w:rsidRPr="00B01137">
        <w:rPr>
          <w:rFonts w:eastAsiaTheme="minorEastAsia"/>
        </w:rPr>
        <w:t xml:space="preserve">the wearer </w:t>
      </w:r>
      <w:r w:rsidR="1A8340FD" w:rsidRPr="00B01137">
        <w:rPr>
          <w:rFonts w:eastAsiaTheme="minorEastAsia"/>
        </w:rPr>
        <w:t>d</w:t>
      </w:r>
      <w:r w:rsidR="00867685" w:rsidRPr="00B01137">
        <w:rPr>
          <w:rFonts w:eastAsiaTheme="minorEastAsia"/>
        </w:rPr>
        <w:t>oesn’t</w:t>
      </w:r>
      <w:r w:rsidRPr="00B01137">
        <w:rPr>
          <w:rFonts w:eastAsiaTheme="minorEastAsia"/>
        </w:rPr>
        <w:t xml:space="preserve"> have to produce more energy to </w:t>
      </w:r>
      <w:r w:rsidR="00384F21" w:rsidRPr="00B01137">
        <w:rPr>
          <w:rFonts w:eastAsiaTheme="minorEastAsia"/>
        </w:rPr>
        <w:t>stay</w:t>
      </w:r>
      <w:r w:rsidRPr="00B01137">
        <w:rPr>
          <w:rFonts w:eastAsiaTheme="minorEastAsia"/>
        </w:rPr>
        <w:t xml:space="preserve"> warm</w:t>
      </w:r>
      <w:r w:rsidR="00B8442F" w:rsidRPr="00B01137">
        <w:rPr>
          <w:rFonts w:eastAsiaTheme="minorEastAsia"/>
        </w:rPr>
        <w:t>, resulting in effortless comfort</w:t>
      </w:r>
      <w:r w:rsidR="00505583" w:rsidRPr="00B01137">
        <w:rPr>
          <w:rFonts w:eastAsiaTheme="minorEastAsia"/>
        </w:rPr>
        <w:t xml:space="preserve"> even in </w:t>
      </w:r>
      <w:r w:rsidR="00C56A53" w:rsidRPr="00B01137">
        <w:rPr>
          <w:rFonts w:eastAsiaTheme="minorEastAsia"/>
        </w:rPr>
        <w:t>harsh and demanding conditions.</w:t>
      </w:r>
    </w:p>
    <w:p w14:paraId="231E2929" w14:textId="131DE3CC" w:rsidR="3A962388" w:rsidRPr="00B01137" w:rsidRDefault="3A962388" w:rsidP="5B2B40B1">
      <w:pPr>
        <w:rPr>
          <w:rFonts w:eastAsiaTheme="minorEastAsia"/>
        </w:rPr>
      </w:pPr>
      <w:r w:rsidRPr="68D2FBB7">
        <w:rPr>
          <w:rFonts w:eastAsiaTheme="minorEastAsia"/>
        </w:rPr>
        <w:t xml:space="preserve">The jacket </w:t>
      </w:r>
      <w:r w:rsidR="007945EF" w:rsidRPr="68D2FBB7">
        <w:rPr>
          <w:rFonts w:eastAsiaTheme="minorEastAsia"/>
        </w:rPr>
        <w:t>is now</w:t>
      </w:r>
      <w:r w:rsidRPr="68D2FBB7">
        <w:rPr>
          <w:rFonts w:eastAsiaTheme="minorEastAsia"/>
        </w:rPr>
        <w:t xml:space="preserve"> available on </w:t>
      </w:r>
      <w:hyperlink r:id="rId10">
        <w:r w:rsidR="7701D4E0" w:rsidRPr="68D2FBB7">
          <w:rPr>
            <w:rStyle w:val="Hyperlink"/>
            <w:rFonts w:eastAsiaTheme="minorEastAsia"/>
          </w:rPr>
          <w:t>Mammut.com</w:t>
        </w:r>
      </w:hyperlink>
      <w:r w:rsidR="7701D4E0" w:rsidRPr="68D2FBB7">
        <w:rPr>
          <w:rFonts w:eastAsiaTheme="minorEastAsia"/>
        </w:rPr>
        <w:t xml:space="preserve"> and selected Mammut </w:t>
      </w:r>
      <w:r w:rsidR="00300380" w:rsidRPr="68D2FBB7">
        <w:rPr>
          <w:rFonts w:eastAsiaTheme="minorEastAsia"/>
        </w:rPr>
        <w:t xml:space="preserve">stores </w:t>
      </w:r>
      <w:r w:rsidR="7701D4E0" w:rsidRPr="68D2FBB7">
        <w:rPr>
          <w:rFonts w:eastAsiaTheme="minorEastAsia"/>
        </w:rPr>
        <w:t>in E</w:t>
      </w:r>
      <w:r w:rsidR="6FE775AE" w:rsidRPr="68D2FBB7">
        <w:rPr>
          <w:rFonts w:eastAsiaTheme="minorEastAsia"/>
        </w:rPr>
        <w:t>MEA, North America, China, and Japan</w:t>
      </w:r>
      <w:r w:rsidR="7701D4E0" w:rsidRPr="68D2FBB7">
        <w:rPr>
          <w:rFonts w:eastAsiaTheme="minorEastAsia"/>
        </w:rPr>
        <w:t xml:space="preserve">. You can also find it </w:t>
      </w:r>
      <w:r w:rsidR="00EA13D7" w:rsidRPr="68D2FBB7">
        <w:rPr>
          <w:rFonts w:eastAsiaTheme="minorEastAsia"/>
        </w:rPr>
        <w:t xml:space="preserve">on </w:t>
      </w:r>
      <w:hyperlink r:id="rId11">
        <w:r w:rsidRPr="68D2FBB7">
          <w:rPr>
            <w:rStyle w:val="Hyperlink"/>
            <w:rFonts w:eastAsiaTheme="minorEastAsia"/>
          </w:rPr>
          <w:t xml:space="preserve">Nespresso’s </w:t>
        </w:r>
        <w:r w:rsidR="00824629" w:rsidRPr="68D2FBB7">
          <w:rPr>
            <w:rStyle w:val="Hyperlink"/>
            <w:rFonts w:eastAsiaTheme="minorEastAsia"/>
          </w:rPr>
          <w:t>Swiss e-commerce website</w:t>
        </w:r>
      </w:hyperlink>
      <w:r w:rsidR="00450CAA" w:rsidRPr="68D2FBB7">
        <w:rPr>
          <w:rFonts w:eastAsiaTheme="minorEastAsia"/>
        </w:rPr>
        <w:t>.</w:t>
      </w:r>
    </w:p>
    <w:p w14:paraId="261334F9" w14:textId="73A8370D" w:rsidR="00C318BB" w:rsidRPr="00B01137" w:rsidRDefault="77AFCF88" w:rsidP="781041D8">
      <w:pPr>
        <w:rPr>
          <w:rFonts w:eastAsiaTheme="minorEastAsia"/>
          <w:b/>
          <w:bCs/>
        </w:rPr>
      </w:pPr>
      <w:r w:rsidRPr="00B01137">
        <w:rPr>
          <w:rFonts w:eastAsiaTheme="minorEastAsia"/>
          <w:b/>
          <w:bCs/>
        </w:rPr>
        <w:t>Resource-Efficient</w:t>
      </w:r>
      <w:r w:rsidR="003F6A2F" w:rsidRPr="00B01137">
        <w:rPr>
          <w:rFonts w:eastAsiaTheme="minorEastAsia"/>
          <w:b/>
          <w:bCs/>
        </w:rPr>
        <w:t xml:space="preserve"> Innovation</w:t>
      </w:r>
      <w:r w:rsidR="00C9553A" w:rsidRPr="00B01137">
        <w:rPr>
          <w:rFonts w:eastAsiaTheme="minorEastAsia"/>
          <w:b/>
          <w:bCs/>
        </w:rPr>
        <w:t>: Could this idea be any more Swiss?</w:t>
      </w:r>
    </w:p>
    <w:p w14:paraId="12EC6846" w14:textId="389E0CA4" w:rsidR="00455982" w:rsidRPr="00B01137" w:rsidRDefault="00455982" w:rsidP="68D2FBB7">
      <w:pPr>
        <w:rPr>
          <w:rFonts w:eastAsiaTheme="minorEastAsia"/>
        </w:rPr>
      </w:pPr>
      <w:r w:rsidRPr="68D2FBB7">
        <w:rPr>
          <w:rFonts w:eastAsiaTheme="minorEastAsia"/>
          <w:b/>
          <w:bCs/>
        </w:rPr>
        <w:t xml:space="preserve">Nespresso’s </w:t>
      </w:r>
      <w:r w:rsidR="00824629" w:rsidRPr="68D2FBB7">
        <w:rPr>
          <w:rFonts w:eastAsiaTheme="minorEastAsia"/>
          <w:b/>
          <w:bCs/>
        </w:rPr>
        <w:t xml:space="preserve">Switzerland Head of </w:t>
      </w:r>
      <w:r w:rsidR="07523814" w:rsidRPr="68D2FBB7">
        <w:rPr>
          <w:rFonts w:eastAsiaTheme="minorEastAsia"/>
          <w:b/>
          <w:bCs/>
        </w:rPr>
        <w:t xml:space="preserve">Marketing and </w:t>
      </w:r>
      <w:r w:rsidR="00824629" w:rsidRPr="68D2FBB7">
        <w:rPr>
          <w:rFonts w:eastAsiaTheme="minorEastAsia"/>
          <w:b/>
          <w:bCs/>
        </w:rPr>
        <w:t>Sustainability</w:t>
      </w:r>
      <w:r w:rsidRPr="68D2FBB7">
        <w:rPr>
          <w:rFonts w:eastAsiaTheme="minorEastAsia"/>
          <w:b/>
          <w:bCs/>
        </w:rPr>
        <w:t xml:space="preserve">, </w:t>
      </w:r>
      <w:r w:rsidR="00824629" w:rsidRPr="68D2FBB7">
        <w:rPr>
          <w:rFonts w:eastAsiaTheme="minorEastAsia"/>
          <w:b/>
          <w:bCs/>
        </w:rPr>
        <w:t xml:space="preserve">Irene </w:t>
      </w:r>
      <w:proofErr w:type="spellStart"/>
      <w:r w:rsidR="00824629" w:rsidRPr="68D2FBB7">
        <w:rPr>
          <w:rFonts w:eastAsiaTheme="minorEastAsia"/>
          <w:b/>
          <w:bCs/>
        </w:rPr>
        <w:t>Balascas</w:t>
      </w:r>
      <w:proofErr w:type="spellEnd"/>
      <w:r w:rsidRPr="68D2FBB7">
        <w:rPr>
          <w:rFonts w:eastAsiaTheme="minorEastAsia"/>
        </w:rPr>
        <w:t xml:space="preserve"> is excited about the collaboration. </w:t>
      </w:r>
      <w:r w:rsidRPr="68D2FBB7">
        <w:rPr>
          <w:rFonts w:eastAsiaTheme="minorEastAsia"/>
          <w:i/>
          <w:iCs/>
        </w:rPr>
        <w:t>"We are proud to contribute to this innovative project</w:t>
      </w:r>
      <w:r w:rsidR="407887CA" w:rsidRPr="68D2FBB7">
        <w:rPr>
          <w:rFonts w:eastAsiaTheme="minorEastAsia"/>
          <w:i/>
          <w:iCs/>
        </w:rPr>
        <w:t xml:space="preserve"> and bring a</w:t>
      </w:r>
      <w:r w:rsidR="00824629" w:rsidRPr="68D2FBB7">
        <w:rPr>
          <w:rFonts w:eastAsiaTheme="minorEastAsia"/>
          <w:i/>
          <w:iCs/>
        </w:rPr>
        <w:t xml:space="preserve">nother </w:t>
      </w:r>
      <w:r w:rsidR="407887CA" w:rsidRPr="68D2FBB7">
        <w:rPr>
          <w:rFonts w:eastAsiaTheme="minorEastAsia"/>
          <w:i/>
          <w:iCs/>
        </w:rPr>
        <w:t xml:space="preserve">product </w:t>
      </w:r>
      <w:r w:rsidR="00A27E91" w:rsidRPr="68D2FBB7">
        <w:rPr>
          <w:rFonts w:eastAsiaTheme="minorEastAsia"/>
          <w:i/>
          <w:iCs/>
        </w:rPr>
        <w:t xml:space="preserve">highlighting </w:t>
      </w:r>
      <w:r w:rsidR="00EA13D7" w:rsidRPr="68D2FBB7">
        <w:rPr>
          <w:rFonts w:eastAsiaTheme="minorEastAsia"/>
          <w:i/>
          <w:iCs/>
        </w:rPr>
        <w:t>the resource-efficiency</w:t>
      </w:r>
      <w:r w:rsidR="00A27E91" w:rsidRPr="68D2FBB7">
        <w:rPr>
          <w:rFonts w:eastAsiaTheme="minorEastAsia"/>
          <w:i/>
          <w:iCs/>
        </w:rPr>
        <w:t xml:space="preserve"> of </w:t>
      </w:r>
      <w:r w:rsidR="00EA13D7" w:rsidRPr="68D2FBB7">
        <w:rPr>
          <w:rFonts w:eastAsiaTheme="minorEastAsia"/>
          <w:i/>
          <w:iCs/>
        </w:rPr>
        <w:t>aluminum</w:t>
      </w:r>
      <w:r w:rsidR="00A27E91" w:rsidRPr="68D2FBB7">
        <w:rPr>
          <w:rFonts w:eastAsiaTheme="minorEastAsia"/>
          <w:i/>
          <w:iCs/>
        </w:rPr>
        <w:t xml:space="preserve"> capsules once again</w:t>
      </w:r>
      <w:r w:rsidR="00EA13D7" w:rsidRPr="68D2FBB7">
        <w:rPr>
          <w:rFonts w:eastAsiaTheme="minorEastAsia"/>
          <w:i/>
          <w:iCs/>
        </w:rPr>
        <w:t xml:space="preserve"> </w:t>
      </w:r>
      <w:r w:rsidR="003940A2" w:rsidRPr="68D2FBB7">
        <w:rPr>
          <w:rFonts w:eastAsiaTheme="minorEastAsia"/>
          <w:i/>
          <w:iCs/>
        </w:rPr>
        <w:t xml:space="preserve">as we already did in </w:t>
      </w:r>
      <w:r w:rsidR="00536BA7" w:rsidRPr="68D2FBB7">
        <w:rPr>
          <w:rFonts w:eastAsiaTheme="minorEastAsia"/>
          <w:i/>
          <w:iCs/>
        </w:rPr>
        <w:t>previous</w:t>
      </w:r>
      <w:r w:rsidR="003940A2" w:rsidRPr="68D2FBB7">
        <w:rPr>
          <w:rFonts w:eastAsiaTheme="minorEastAsia"/>
          <w:i/>
          <w:iCs/>
        </w:rPr>
        <w:t xml:space="preserve"> collaborations</w:t>
      </w:r>
      <w:r w:rsidR="008922BD" w:rsidRPr="68D2FBB7">
        <w:rPr>
          <w:rFonts w:eastAsiaTheme="minorEastAsia"/>
          <w:i/>
          <w:iCs/>
        </w:rPr>
        <w:t xml:space="preserve"> with equally renowned brands</w:t>
      </w:r>
      <w:r w:rsidRPr="68D2FBB7">
        <w:rPr>
          <w:rFonts w:eastAsiaTheme="minorEastAsia"/>
          <w:i/>
          <w:iCs/>
        </w:rPr>
        <w:t>."</w:t>
      </w:r>
    </w:p>
    <w:p w14:paraId="04C41FDB" w14:textId="561D5537" w:rsidR="00651255" w:rsidRPr="00B01137" w:rsidRDefault="00651255" w:rsidP="781041D8">
      <w:pPr>
        <w:rPr>
          <w:rFonts w:eastAsiaTheme="minorEastAsia"/>
          <w:i/>
          <w:iCs/>
        </w:rPr>
      </w:pPr>
      <w:r w:rsidRPr="00B01137">
        <w:rPr>
          <w:rFonts w:eastAsiaTheme="minorEastAsia"/>
          <w:i/>
          <w:iCs/>
        </w:rPr>
        <w:t>"We are thrilled to be a part of this unique three-party collaboration that celebrates all-Swiss innovation,"</w:t>
      </w:r>
      <w:r w:rsidRPr="00B01137">
        <w:rPr>
          <w:rFonts w:eastAsiaTheme="minorEastAsia"/>
        </w:rPr>
        <w:t xml:space="preserve"> said </w:t>
      </w:r>
      <w:r w:rsidR="00825D18" w:rsidRPr="00B01137">
        <w:rPr>
          <w:rFonts w:eastAsiaTheme="minorEastAsia"/>
          <w:b/>
          <w:bCs/>
        </w:rPr>
        <w:t>Nic Brandenberger</w:t>
      </w:r>
      <w:r w:rsidRPr="00B01137">
        <w:rPr>
          <w:rFonts w:eastAsiaTheme="minorEastAsia"/>
          <w:b/>
          <w:bCs/>
        </w:rPr>
        <w:t>, C</w:t>
      </w:r>
      <w:r w:rsidR="00825D18" w:rsidRPr="00B01137">
        <w:rPr>
          <w:rFonts w:eastAsiaTheme="minorEastAsia"/>
          <w:b/>
          <w:bCs/>
        </w:rPr>
        <w:t>M</w:t>
      </w:r>
      <w:r w:rsidRPr="00B01137">
        <w:rPr>
          <w:rFonts w:eastAsiaTheme="minorEastAsia"/>
          <w:b/>
          <w:bCs/>
        </w:rPr>
        <w:t>O of Mammut</w:t>
      </w:r>
      <w:r w:rsidRPr="00B01137">
        <w:rPr>
          <w:rFonts w:eastAsiaTheme="minorEastAsia"/>
        </w:rPr>
        <w:t xml:space="preserve">. </w:t>
      </w:r>
      <w:r w:rsidRPr="00B01137">
        <w:rPr>
          <w:rFonts w:eastAsiaTheme="minorEastAsia"/>
          <w:i/>
          <w:iCs/>
        </w:rPr>
        <w:t xml:space="preserve">"By </w:t>
      </w:r>
      <w:r w:rsidR="00A27E91" w:rsidRPr="00B01137">
        <w:rPr>
          <w:rFonts w:eastAsiaTheme="minorEastAsia"/>
          <w:i/>
          <w:iCs/>
        </w:rPr>
        <w:t xml:space="preserve">using </w:t>
      </w:r>
      <w:r w:rsidR="00EA13D7" w:rsidRPr="00B01137">
        <w:rPr>
          <w:rFonts w:eastAsiaTheme="minorEastAsia"/>
          <w:i/>
          <w:iCs/>
        </w:rPr>
        <w:t>aluminum</w:t>
      </w:r>
      <w:r w:rsidR="00A27E91" w:rsidRPr="00B01137">
        <w:rPr>
          <w:rFonts w:eastAsiaTheme="minorEastAsia"/>
          <w:i/>
          <w:iCs/>
        </w:rPr>
        <w:t xml:space="preserve"> from </w:t>
      </w:r>
      <w:r w:rsidRPr="00B01137">
        <w:rPr>
          <w:rFonts w:eastAsiaTheme="minorEastAsia"/>
          <w:i/>
          <w:iCs/>
        </w:rPr>
        <w:t xml:space="preserve">used Nespresso capsules into Mammut outerwear, using HeiQ </w:t>
      </w:r>
      <w:proofErr w:type="spellStart"/>
      <w:r w:rsidRPr="00B01137">
        <w:rPr>
          <w:rFonts w:eastAsiaTheme="minorEastAsia"/>
          <w:i/>
          <w:iCs/>
        </w:rPr>
        <w:t>XReflex</w:t>
      </w:r>
      <w:proofErr w:type="spellEnd"/>
      <w:r w:rsidRPr="00B01137">
        <w:rPr>
          <w:rFonts w:eastAsiaTheme="minorEastAsia"/>
          <w:i/>
          <w:iCs/>
        </w:rPr>
        <w:t xml:space="preserve"> technology, we are providing our customers with superior temperature regulation-performance with less </w:t>
      </w:r>
      <w:r w:rsidR="00EA13D7" w:rsidRPr="00B01137">
        <w:rPr>
          <w:rFonts w:eastAsiaTheme="minorEastAsia"/>
          <w:i/>
          <w:iCs/>
        </w:rPr>
        <w:t>weight/volume</w:t>
      </w:r>
      <w:r w:rsidRPr="00B01137">
        <w:rPr>
          <w:rFonts w:eastAsiaTheme="minorEastAsia"/>
          <w:i/>
          <w:iCs/>
        </w:rPr>
        <w:t>."</w:t>
      </w:r>
    </w:p>
    <w:p w14:paraId="2AF0AA3C" w14:textId="5848FFEC" w:rsidR="008F1965" w:rsidRPr="00B01137" w:rsidRDefault="003F18F7" w:rsidP="781041D8">
      <w:pPr>
        <w:rPr>
          <w:rFonts w:eastAsiaTheme="minorEastAsia"/>
          <w:i/>
          <w:iCs/>
        </w:rPr>
      </w:pPr>
      <w:r w:rsidRPr="00B01137">
        <w:rPr>
          <w:rFonts w:eastAsiaTheme="minorEastAsia"/>
        </w:rPr>
        <w:t xml:space="preserve">For </w:t>
      </w:r>
      <w:r w:rsidRPr="00B01137">
        <w:rPr>
          <w:rFonts w:eastAsiaTheme="minorEastAsia"/>
          <w:b/>
          <w:bCs/>
        </w:rPr>
        <w:t>Carlo Centonze, CEO of HeiQ Group</w:t>
      </w:r>
      <w:r w:rsidRPr="00B01137">
        <w:rPr>
          <w:rFonts w:eastAsiaTheme="minorEastAsia"/>
        </w:rPr>
        <w:t xml:space="preserve">, </w:t>
      </w:r>
      <w:r w:rsidR="00075B26" w:rsidRPr="00B01137">
        <w:rPr>
          <w:rFonts w:eastAsiaTheme="minorEastAsia"/>
          <w:i/>
          <w:iCs/>
        </w:rPr>
        <w:t>“t</w:t>
      </w:r>
      <w:r w:rsidR="00586B05" w:rsidRPr="00B01137">
        <w:rPr>
          <w:rFonts w:eastAsiaTheme="minorEastAsia"/>
          <w:i/>
          <w:iCs/>
        </w:rPr>
        <w:t xml:space="preserve">he Extraordinary Jacket is a symbol of </w:t>
      </w:r>
      <w:r w:rsidR="001A32FC" w:rsidRPr="00B01137">
        <w:rPr>
          <w:rFonts w:eastAsiaTheme="minorEastAsia"/>
          <w:i/>
          <w:iCs/>
        </w:rPr>
        <w:t>HeiQ</w:t>
      </w:r>
      <w:r w:rsidR="00D328A2" w:rsidRPr="00B01137">
        <w:rPr>
          <w:rFonts w:eastAsiaTheme="minorEastAsia"/>
          <w:i/>
          <w:iCs/>
        </w:rPr>
        <w:t>’s promise to deliver “Swiss Tech Inside”</w:t>
      </w:r>
      <w:r w:rsidR="00586B05" w:rsidRPr="00B01137">
        <w:rPr>
          <w:rFonts w:eastAsiaTheme="minorEastAsia"/>
          <w:i/>
          <w:iCs/>
        </w:rPr>
        <w:t xml:space="preserve">. </w:t>
      </w:r>
      <w:r w:rsidR="00E160EC" w:rsidRPr="00B01137">
        <w:rPr>
          <w:rFonts w:eastAsiaTheme="minorEastAsia"/>
          <w:i/>
          <w:iCs/>
        </w:rPr>
        <w:t>Suddenly, the</w:t>
      </w:r>
      <w:r w:rsidR="006A0460" w:rsidRPr="00B01137">
        <w:rPr>
          <w:rFonts w:eastAsiaTheme="minorEastAsia"/>
          <w:i/>
          <w:iCs/>
        </w:rPr>
        <w:t xml:space="preserve"> </w:t>
      </w:r>
      <w:r w:rsidR="00F2340E" w:rsidRPr="00B01137">
        <w:rPr>
          <w:rFonts w:eastAsiaTheme="minorEastAsia"/>
          <w:i/>
          <w:iCs/>
        </w:rPr>
        <w:t xml:space="preserve">aluminum </w:t>
      </w:r>
      <w:r w:rsidR="000A0B4A" w:rsidRPr="00B01137">
        <w:rPr>
          <w:rFonts w:eastAsiaTheme="minorEastAsia"/>
          <w:i/>
          <w:iCs/>
        </w:rPr>
        <w:t xml:space="preserve">from </w:t>
      </w:r>
      <w:r w:rsidR="00A27E91" w:rsidRPr="00B01137">
        <w:rPr>
          <w:rFonts w:eastAsiaTheme="minorEastAsia"/>
          <w:i/>
          <w:iCs/>
        </w:rPr>
        <w:t>recycled</w:t>
      </w:r>
      <w:r w:rsidR="006A0460" w:rsidRPr="00B01137">
        <w:rPr>
          <w:rFonts w:eastAsiaTheme="minorEastAsia"/>
          <w:i/>
          <w:iCs/>
        </w:rPr>
        <w:t xml:space="preserve"> </w:t>
      </w:r>
      <w:r w:rsidR="00F2340E" w:rsidRPr="00B01137">
        <w:rPr>
          <w:rFonts w:eastAsiaTheme="minorEastAsia"/>
          <w:i/>
          <w:iCs/>
        </w:rPr>
        <w:t xml:space="preserve">capsules </w:t>
      </w:r>
      <w:r w:rsidR="00E160EC" w:rsidRPr="00B01137">
        <w:rPr>
          <w:rFonts w:eastAsiaTheme="minorEastAsia"/>
          <w:i/>
          <w:iCs/>
        </w:rPr>
        <w:t>becomes</w:t>
      </w:r>
      <w:r w:rsidR="00980AE3" w:rsidRPr="00B01137">
        <w:rPr>
          <w:rFonts w:eastAsiaTheme="minorEastAsia"/>
          <w:i/>
          <w:iCs/>
        </w:rPr>
        <w:t xml:space="preserve"> raw material for HeiQ </w:t>
      </w:r>
      <w:proofErr w:type="spellStart"/>
      <w:r w:rsidR="00980AE3" w:rsidRPr="00B01137">
        <w:rPr>
          <w:rFonts w:eastAsiaTheme="minorEastAsia"/>
          <w:i/>
          <w:iCs/>
        </w:rPr>
        <w:t>XReflex</w:t>
      </w:r>
      <w:proofErr w:type="spellEnd"/>
      <w:r w:rsidR="00980AE3" w:rsidRPr="00B01137">
        <w:rPr>
          <w:rFonts w:eastAsiaTheme="minorEastAsia"/>
          <w:i/>
          <w:iCs/>
        </w:rPr>
        <w:t xml:space="preserve">, to </w:t>
      </w:r>
      <w:r w:rsidR="00A97968" w:rsidRPr="00B01137">
        <w:rPr>
          <w:rFonts w:eastAsiaTheme="minorEastAsia"/>
          <w:i/>
          <w:iCs/>
        </w:rPr>
        <w:t>power up</w:t>
      </w:r>
      <w:r w:rsidR="000827AF" w:rsidRPr="00B01137">
        <w:rPr>
          <w:rFonts w:eastAsiaTheme="minorEastAsia"/>
          <w:i/>
          <w:iCs/>
        </w:rPr>
        <w:t xml:space="preserve"> </w:t>
      </w:r>
      <w:r w:rsidR="00D16A2B" w:rsidRPr="00B01137">
        <w:rPr>
          <w:rFonts w:eastAsiaTheme="minorEastAsia"/>
          <w:i/>
          <w:iCs/>
        </w:rPr>
        <w:t>a new outdoor jacket made by Mammut</w:t>
      </w:r>
      <w:r w:rsidR="007945EF" w:rsidRPr="00B01137">
        <w:rPr>
          <w:rFonts w:eastAsiaTheme="minorEastAsia"/>
          <w:i/>
          <w:iCs/>
        </w:rPr>
        <w:t xml:space="preserve">, as </w:t>
      </w:r>
      <w:r w:rsidR="007945EF" w:rsidRPr="00B01137">
        <w:rPr>
          <w:rStyle w:val="normaltextrun"/>
          <w:rFonts w:eastAsiaTheme="minorEastAsia"/>
          <w:i/>
          <w:iCs/>
          <w:shd w:val="clear" w:color="auto" w:fill="FFFFFF"/>
        </w:rPr>
        <w:t xml:space="preserve">proof that the same coffee can make you warm more than once. </w:t>
      </w:r>
      <w:r w:rsidR="00586B05" w:rsidRPr="00B01137">
        <w:rPr>
          <w:rFonts w:eastAsiaTheme="minorEastAsia"/>
          <w:i/>
          <w:iCs/>
        </w:rPr>
        <w:t xml:space="preserve">We hope you enjoy </w:t>
      </w:r>
      <w:r w:rsidR="00E873BE" w:rsidRPr="00B01137">
        <w:rPr>
          <w:rFonts w:eastAsiaTheme="minorEastAsia"/>
          <w:i/>
          <w:iCs/>
        </w:rPr>
        <w:t>the result of this project</w:t>
      </w:r>
      <w:r w:rsidR="00586B05" w:rsidRPr="00B01137">
        <w:rPr>
          <w:rFonts w:eastAsiaTheme="minorEastAsia"/>
          <w:i/>
          <w:iCs/>
        </w:rPr>
        <w:t xml:space="preserve"> as much as we do.</w:t>
      </w:r>
      <w:r w:rsidR="00E873BE" w:rsidRPr="00B01137">
        <w:rPr>
          <w:rFonts w:eastAsiaTheme="minorEastAsia"/>
          <w:i/>
          <w:iCs/>
        </w:rPr>
        <w:t>”</w:t>
      </w:r>
    </w:p>
    <w:p w14:paraId="3F789A8E" w14:textId="168BA575" w:rsidR="00EA13D7" w:rsidRPr="00B01137" w:rsidRDefault="008656AB" w:rsidP="781041D8">
      <w:pPr>
        <w:rPr>
          <w:rFonts w:eastAsiaTheme="minorEastAsia"/>
        </w:rPr>
      </w:pPr>
      <w:r w:rsidRPr="00B01137">
        <w:rPr>
          <w:rFonts w:eastAsiaTheme="minorEastAsia"/>
        </w:rPr>
        <w:t>And the result</w:t>
      </w:r>
      <w:r w:rsidR="001764C1" w:rsidRPr="00B01137">
        <w:rPr>
          <w:rFonts w:eastAsiaTheme="minorEastAsia"/>
        </w:rPr>
        <w:t xml:space="preserve"> </w:t>
      </w:r>
      <w:r w:rsidRPr="00B01137">
        <w:rPr>
          <w:rFonts w:eastAsiaTheme="minorEastAsia"/>
        </w:rPr>
        <w:t xml:space="preserve">is what happens when three of Switzerland’s innovative brands </w:t>
      </w:r>
      <w:r w:rsidR="00E66D11" w:rsidRPr="00B01137">
        <w:rPr>
          <w:rFonts w:eastAsiaTheme="minorEastAsia"/>
        </w:rPr>
        <w:t>unite with a common purpose</w:t>
      </w:r>
      <w:r w:rsidR="00DF2ADE" w:rsidRPr="00B01137">
        <w:rPr>
          <w:rFonts w:eastAsiaTheme="minorEastAsia"/>
        </w:rPr>
        <w:t>.</w:t>
      </w:r>
      <w:r w:rsidR="00E66D11" w:rsidRPr="00B01137">
        <w:rPr>
          <w:rFonts w:eastAsiaTheme="minorEastAsia"/>
        </w:rPr>
        <w:t xml:space="preserve"> </w:t>
      </w:r>
      <w:r w:rsidR="00DF2ADE" w:rsidRPr="00B01137">
        <w:rPr>
          <w:rFonts w:eastAsiaTheme="minorEastAsia"/>
        </w:rPr>
        <w:t>T</w:t>
      </w:r>
      <w:r w:rsidR="00E66D11" w:rsidRPr="00B01137">
        <w:rPr>
          <w:rFonts w:eastAsiaTheme="minorEastAsia"/>
        </w:rPr>
        <w:t xml:space="preserve">he outcome is nothing short of </w:t>
      </w:r>
      <w:r w:rsidR="007353E8" w:rsidRPr="00B01137">
        <w:rPr>
          <w:rFonts w:eastAsiaTheme="minorEastAsia"/>
        </w:rPr>
        <w:t>E</w:t>
      </w:r>
      <w:r w:rsidR="00E66D11" w:rsidRPr="00B01137">
        <w:rPr>
          <w:rFonts w:eastAsiaTheme="minorEastAsia"/>
        </w:rPr>
        <w:t>xtraordinary</w:t>
      </w:r>
      <w:r w:rsidR="00AA38B4" w:rsidRPr="00B01137">
        <w:rPr>
          <w:rFonts w:eastAsiaTheme="minorEastAsia"/>
        </w:rPr>
        <w:t>.</w:t>
      </w:r>
    </w:p>
    <w:p w14:paraId="254FD29F" w14:textId="77777777" w:rsidR="000A0B4A" w:rsidRDefault="000A0B4A" w:rsidP="781041D8">
      <w:pPr>
        <w:rPr>
          <w:rFonts w:eastAsiaTheme="minorEastAsia"/>
        </w:rPr>
      </w:pPr>
    </w:p>
    <w:p w14:paraId="1051DC42" w14:textId="77777777" w:rsidR="00AC6252" w:rsidRDefault="00AC6252" w:rsidP="781041D8">
      <w:pPr>
        <w:rPr>
          <w:rFonts w:eastAsiaTheme="minorEastAsia"/>
        </w:rPr>
      </w:pPr>
    </w:p>
    <w:p w14:paraId="2FD391CC" w14:textId="77777777" w:rsidR="00AC6252" w:rsidRDefault="00AC6252" w:rsidP="781041D8">
      <w:pPr>
        <w:rPr>
          <w:rFonts w:eastAsiaTheme="minorEastAsia"/>
        </w:rPr>
      </w:pPr>
    </w:p>
    <w:p w14:paraId="63E26F83" w14:textId="2F7B7F68" w:rsidR="0093469C" w:rsidRDefault="00AC6252" w:rsidP="781041D8">
      <w:pPr>
        <w:rPr>
          <w:rFonts w:eastAsiaTheme="minorEastAsia"/>
        </w:rPr>
      </w:pPr>
      <w:r>
        <w:rPr>
          <w:rFonts w:eastAsiaTheme="minorEastAsia"/>
        </w:rPr>
        <w:lastRenderedPageBreak/>
        <w:t>Image:</w:t>
      </w:r>
    </w:p>
    <w:p w14:paraId="7D957C68" w14:textId="2E5749FE" w:rsidR="00AC6252" w:rsidRDefault="00AC6252" w:rsidP="781041D8">
      <w:pPr>
        <w:rPr>
          <w:rFonts w:eastAsiaTheme="minorEastAsia"/>
        </w:rPr>
      </w:pPr>
      <w:r>
        <w:rPr>
          <w:noProof/>
        </w:rPr>
        <w:drawing>
          <wp:inline distT="0" distB="0" distL="0" distR="0" wp14:anchorId="4688DB23" wp14:editId="628D10DB">
            <wp:extent cx="5731510" cy="2963545"/>
            <wp:effectExtent l="0" t="0" r="2540" b="8255"/>
            <wp:docPr id="76920905" name="Picture 1" descr="A person drinking from a bottle on a mountai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920905" name="Picture 1" descr="A person drinking from a bottle on a mountain&#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31510" cy="2963545"/>
                    </a:xfrm>
                    <a:prstGeom prst="rect">
                      <a:avLst/>
                    </a:prstGeom>
                    <a:noFill/>
                    <a:ln>
                      <a:noFill/>
                    </a:ln>
                  </pic:spPr>
                </pic:pic>
              </a:graphicData>
            </a:graphic>
          </wp:inline>
        </w:drawing>
      </w:r>
    </w:p>
    <w:p w14:paraId="36886E5A" w14:textId="77777777" w:rsidR="0093469C" w:rsidRDefault="0093469C" w:rsidP="781041D8">
      <w:pPr>
        <w:rPr>
          <w:rFonts w:eastAsiaTheme="minorEastAsia"/>
        </w:rPr>
      </w:pPr>
    </w:p>
    <w:p w14:paraId="7E2D5646" w14:textId="77777777" w:rsidR="00753896" w:rsidRPr="00A23908" w:rsidRDefault="00753896" w:rsidP="781041D8">
      <w:pPr>
        <w:rPr>
          <w:rFonts w:eastAsiaTheme="minorEastAsia"/>
          <w:b/>
          <w:bCs/>
        </w:rPr>
      </w:pPr>
      <w:r w:rsidRPr="781041D8">
        <w:rPr>
          <w:rFonts w:eastAsiaTheme="minorEastAsia"/>
          <w:b/>
          <w:bCs/>
        </w:rPr>
        <w:t>About Mammut:</w:t>
      </w:r>
    </w:p>
    <w:p w14:paraId="2790BBBF" w14:textId="74A88087" w:rsidR="00A27E91" w:rsidRDefault="00753896" w:rsidP="781041D8">
      <w:pPr>
        <w:rPr>
          <w:rFonts w:eastAsiaTheme="minorEastAsia"/>
        </w:rPr>
      </w:pPr>
      <w:r w:rsidRPr="781041D8">
        <w:rPr>
          <w:rFonts w:eastAsiaTheme="minorEastAsia"/>
        </w:rPr>
        <w:t>Mammut is a Swiss outdoor company founded in 1862 that offers mountain sports enthusiasts worldwide high-quality products and unique brand experiences. For</w:t>
      </w:r>
      <w:r w:rsidR="00384049" w:rsidRPr="781041D8">
        <w:rPr>
          <w:rFonts w:eastAsiaTheme="minorEastAsia"/>
        </w:rPr>
        <w:t xml:space="preserve"> over</w:t>
      </w:r>
      <w:r w:rsidRPr="781041D8">
        <w:rPr>
          <w:rFonts w:eastAsiaTheme="minorEastAsia"/>
        </w:rPr>
        <w:t xml:space="preserve"> 160 years, the world's leading premium brand has stood for safety and pioneering innovation. Mammut products combine functionality and performance with contemporary design. With its combination of hard goods, footwear, and clothing, Mammut is one </w:t>
      </w:r>
      <w:r w:rsidR="00653514" w:rsidRPr="781041D8">
        <w:rPr>
          <w:rFonts w:eastAsiaTheme="minorEastAsia"/>
        </w:rPr>
        <w:t>the leading</w:t>
      </w:r>
      <w:r w:rsidRPr="781041D8">
        <w:rPr>
          <w:rFonts w:eastAsiaTheme="minorEastAsia"/>
        </w:rPr>
        <w:t xml:space="preserve"> </w:t>
      </w:r>
      <w:r w:rsidR="00E53BA5" w:rsidRPr="781041D8">
        <w:rPr>
          <w:rFonts w:eastAsiaTheme="minorEastAsia"/>
        </w:rPr>
        <w:t>head-to-toe</w:t>
      </w:r>
      <w:r w:rsidRPr="781041D8">
        <w:rPr>
          <w:rFonts w:eastAsiaTheme="minorEastAsia"/>
        </w:rPr>
        <w:t xml:space="preserve"> supplier</w:t>
      </w:r>
      <w:r w:rsidR="00437222" w:rsidRPr="781041D8">
        <w:rPr>
          <w:rFonts w:eastAsiaTheme="minorEastAsia"/>
        </w:rPr>
        <w:t>s</w:t>
      </w:r>
      <w:r w:rsidRPr="781041D8">
        <w:rPr>
          <w:rFonts w:eastAsiaTheme="minorEastAsia"/>
        </w:rPr>
        <w:t xml:space="preserve"> in the outdoor market. Mammut Sports Group AG is active in around 40 countries and employs approx. 800 people. More info on </w:t>
      </w:r>
      <w:hyperlink r:id="rId13">
        <w:r w:rsidRPr="781041D8">
          <w:rPr>
            <w:rStyle w:val="Hyperlink"/>
            <w:rFonts w:eastAsiaTheme="minorEastAsia"/>
          </w:rPr>
          <w:t>www.mammut.com</w:t>
        </w:r>
      </w:hyperlink>
      <w:r w:rsidRPr="781041D8">
        <w:rPr>
          <w:rFonts w:eastAsiaTheme="minorEastAsia"/>
        </w:rPr>
        <w:t xml:space="preserve">. </w:t>
      </w:r>
    </w:p>
    <w:p w14:paraId="18E800E2" w14:textId="77777777" w:rsidR="007B234E" w:rsidRPr="00A27E91" w:rsidRDefault="007B234E" w:rsidP="007B234E">
      <w:pPr>
        <w:pBdr>
          <w:bottom w:val="single" w:sz="6" w:space="1" w:color="auto"/>
        </w:pBdr>
        <w:ind w:right="288"/>
        <w:jc w:val="both"/>
        <w:rPr>
          <w:rFonts w:eastAsiaTheme="minorEastAsia"/>
          <w:sz w:val="20"/>
          <w:szCs w:val="20"/>
          <w:lang w:val="en-GB"/>
        </w:rPr>
      </w:pPr>
    </w:p>
    <w:p w14:paraId="10DE3971" w14:textId="1400FB84" w:rsidR="00A27E91" w:rsidRPr="00A27E91" w:rsidRDefault="00A27E91" w:rsidP="781041D8">
      <w:pPr>
        <w:autoSpaceDE w:val="0"/>
        <w:autoSpaceDN w:val="0"/>
        <w:jc w:val="both"/>
        <w:rPr>
          <w:rFonts w:eastAsiaTheme="minorEastAsia"/>
          <w:b/>
          <w:bCs/>
          <w:color w:val="000000"/>
        </w:rPr>
      </w:pPr>
      <w:r w:rsidRPr="781041D8">
        <w:rPr>
          <w:rFonts w:eastAsiaTheme="minorEastAsia"/>
          <w:b/>
          <w:bCs/>
          <w:color w:val="000000" w:themeColor="text1"/>
        </w:rPr>
        <w:t xml:space="preserve">About Nestlé Nespresso S.A. </w:t>
      </w:r>
    </w:p>
    <w:p w14:paraId="33916469" w14:textId="0590B150" w:rsidR="00A27E91" w:rsidRPr="00387ADE" w:rsidRDefault="00A27E91" w:rsidP="781041D8">
      <w:pPr>
        <w:ind w:right="288"/>
        <w:jc w:val="both"/>
        <w:rPr>
          <w:rFonts w:eastAsiaTheme="minorEastAsia"/>
          <w:color w:val="000000"/>
        </w:rPr>
      </w:pPr>
      <w:r w:rsidRPr="781041D8">
        <w:rPr>
          <w:rFonts w:eastAsiaTheme="minorEastAsia"/>
          <w:color w:val="000000" w:themeColor="text1"/>
        </w:rPr>
        <w:t xml:space="preserve">Nestlé Nespresso S.A. is the pioneer and reference for high-quality portioned coffee.  The company works with more than 150,000 farmers in 18 countries through its AAA Sustainable </w:t>
      </w:r>
      <w:proofErr w:type="spellStart"/>
      <w:r w:rsidRPr="781041D8">
        <w:rPr>
          <w:rFonts w:eastAsiaTheme="minorEastAsia"/>
          <w:color w:val="000000" w:themeColor="text1"/>
        </w:rPr>
        <w:t>Quality</w:t>
      </w:r>
      <w:r w:rsidRPr="781041D8">
        <w:rPr>
          <w:rFonts w:eastAsiaTheme="minorEastAsia"/>
          <w:vertAlign w:val="superscript"/>
        </w:rPr>
        <w:t>TM</w:t>
      </w:r>
      <w:proofErr w:type="spellEnd"/>
      <w:r w:rsidRPr="781041D8">
        <w:rPr>
          <w:rFonts w:eastAsiaTheme="minorEastAsia"/>
          <w:color w:val="000000" w:themeColor="text1"/>
        </w:rPr>
        <w:t xml:space="preserve"> Program to embed sustainability practices on farms and their surrounding landscapes. Launched in 2003 in collaboration with the NGO Rainforest Alliance, the program helps to improve the yield and quality of harvests, ensuring a sustainable supply of high-quality coffee while improving </w:t>
      </w:r>
      <w:r w:rsidR="70534DFA" w:rsidRPr="781041D8">
        <w:rPr>
          <w:rFonts w:eastAsiaTheme="minorEastAsia"/>
          <w:color w:val="000000" w:themeColor="text1"/>
        </w:rPr>
        <w:t xml:space="preserve">the </w:t>
      </w:r>
      <w:r w:rsidRPr="781041D8">
        <w:rPr>
          <w:rFonts w:eastAsiaTheme="minorEastAsia"/>
          <w:color w:val="000000" w:themeColor="text1"/>
        </w:rPr>
        <w:t xml:space="preserve">livelihoods of farmers and their communities. </w:t>
      </w:r>
    </w:p>
    <w:p w14:paraId="6BC5DD05" w14:textId="77777777" w:rsidR="00A27E91" w:rsidRPr="00FA61B0" w:rsidRDefault="00A27E91" w:rsidP="781041D8">
      <w:pPr>
        <w:spacing w:after="120" w:line="276" w:lineRule="auto"/>
        <w:ind w:right="288"/>
        <w:jc w:val="both"/>
        <w:rPr>
          <w:rFonts w:eastAsiaTheme="minorEastAsia"/>
        </w:rPr>
      </w:pPr>
      <w:r w:rsidRPr="781041D8">
        <w:rPr>
          <w:rFonts w:eastAsiaTheme="minorEastAsia"/>
        </w:rPr>
        <w:t xml:space="preserve">In 2022, </w:t>
      </w:r>
      <w:r w:rsidRPr="781041D8">
        <w:rPr>
          <w:rFonts w:eastAsiaTheme="minorEastAsia"/>
          <w:i/>
          <w:iCs/>
        </w:rPr>
        <w:t>Nespresso</w:t>
      </w:r>
      <w:r w:rsidRPr="781041D8">
        <w:rPr>
          <w:rFonts w:eastAsiaTheme="minorEastAsia"/>
        </w:rPr>
        <w:t xml:space="preserve"> achieved B Corp™ certification - joining an international movement of over 7’300 purpose-led businesses that meet B Corp’s high standards of social and environmental responsibility and transparency.</w:t>
      </w:r>
    </w:p>
    <w:p w14:paraId="0B66C0BA" w14:textId="3D5BE7F0" w:rsidR="00A27E91" w:rsidRPr="00387ADE" w:rsidRDefault="00A27E91" w:rsidP="781041D8">
      <w:pPr>
        <w:jc w:val="both"/>
        <w:rPr>
          <w:rFonts w:eastAsiaTheme="minorEastAsia"/>
          <w:color w:val="000000"/>
        </w:rPr>
      </w:pPr>
      <w:r w:rsidRPr="781041D8">
        <w:rPr>
          <w:rFonts w:eastAsiaTheme="minorEastAsia"/>
          <w:color w:val="000000" w:themeColor="text1"/>
        </w:rPr>
        <w:t xml:space="preserve">Since 1991, </w:t>
      </w:r>
      <w:r w:rsidRPr="781041D8">
        <w:rPr>
          <w:rFonts w:eastAsiaTheme="minorEastAsia"/>
          <w:i/>
          <w:iCs/>
          <w:color w:val="000000" w:themeColor="text1"/>
        </w:rPr>
        <w:t>Nespresso</w:t>
      </w:r>
      <w:r w:rsidRPr="781041D8">
        <w:rPr>
          <w:rFonts w:eastAsiaTheme="minorEastAsia"/>
          <w:color w:val="000000" w:themeColor="text1"/>
        </w:rPr>
        <w:t xml:space="preserve"> has been implementing a robust recycling system. In Switzerland, used Nespresso </w:t>
      </w:r>
      <w:r w:rsidR="00EA13D7" w:rsidRPr="781041D8">
        <w:rPr>
          <w:rFonts w:eastAsiaTheme="minorEastAsia"/>
          <w:color w:val="000000" w:themeColor="text1"/>
        </w:rPr>
        <w:t>aluminum</w:t>
      </w:r>
      <w:r w:rsidRPr="781041D8">
        <w:rPr>
          <w:rFonts w:eastAsiaTheme="minorEastAsia"/>
          <w:color w:val="000000" w:themeColor="text1"/>
        </w:rPr>
        <w:t xml:space="preserve"> capsules can be returned to more than 3,700 municipal collection points, </w:t>
      </w:r>
      <w:r w:rsidRPr="781041D8">
        <w:rPr>
          <w:rFonts w:eastAsiaTheme="minorEastAsia"/>
          <w:i/>
          <w:iCs/>
          <w:color w:val="000000" w:themeColor="text1"/>
        </w:rPr>
        <w:t>Nespresso</w:t>
      </w:r>
      <w:r w:rsidRPr="781041D8">
        <w:rPr>
          <w:rFonts w:eastAsiaTheme="minorEastAsia"/>
          <w:color w:val="000000" w:themeColor="text1"/>
        </w:rPr>
        <w:t xml:space="preserve"> boutiques and </w:t>
      </w:r>
      <w:r w:rsidRPr="781041D8">
        <w:rPr>
          <w:rFonts w:eastAsiaTheme="minorEastAsia"/>
          <w:i/>
          <w:iCs/>
          <w:color w:val="000000" w:themeColor="text1"/>
        </w:rPr>
        <w:t>Nespresso</w:t>
      </w:r>
      <w:r w:rsidRPr="781041D8">
        <w:rPr>
          <w:rFonts w:eastAsiaTheme="minorEastAsia"/>
          <w:color w:val="000000" w:themeColor="text1"/>
        </w:rPr>
        <w:t xml:space="preserve"> business partners. </w:t>
      </w:r>
      <w:r w:rsidRPr="781041D8">
        <w:rPr>
          <w:rFonts w:eastAsiaTheme="minorEastAsia"/>
          <w:i/>
          <w:iCs/>
          <w:color w:val="000000" w:themeColor="text1"/>
        </w:rPr>
        <w:t>Nespresso</w:t>
      </w:r>
      <w:r w:rsidRPr="781041D8">
        <w:rPr>
          <w:rFonts w:eastAsiaTheme="minorEastAsia"/>
          <w:color w:val="000000" w:themeColor="text1"/>
        </w:rPr>
        <w:t xml:space="preserve"> also offers a free "Recycling at Home" service in collaboration with the Swiss Post – which allows customers to put their used </w:t>
      </w:r>
      <w:r w:rsidRPr="781041D8">
        <w:rPr>
          <w:rFonts w:eastAsiaTheme="minorEastAsia"/>
          <w:i/>
          <w:iCs/>
          <w:color w:val="000000" w:themeColor="text1"/>
        </w:rPr>
        <w:t>Nespresso</w:t>
      </w:r>
      <w:r w:rsidRPr="781041D8">
        <w:rPr>
          <w:rFonts w:eastAsiaTheme="minorEastAsia"/>
          <w:color w:val="000000" w:themeColor="text1"/>
        </w:rPr>
        <w:t xml:space="preserve"> capsules in a specially-designed recycling bag and deposit them in the mailbox so that they can be picked up free of charge by the mail courier on their next tour. In Switzerland, more than half (72% - B2C) of Nespresso’s capsules are recycled. </w:t>
      </w:r>
    </w:p>
    <w:p w14:paraId="7FFC5A4F" w14:textId="77777777" w:rsidR="00A27E91" w:rsidRPr="00387ADE" w:rsidRDefault="00A27E91" w:rsidP="781041D8">
      <w:pPr>
        <w:ind w:right="288"/>
        <w:jc w:val="both"/>
        <w:rPr>
          <w:rFonts w:eastAsiaTheme="minorEastAsia"/>
          <w:lang w:val="en-GB"/>
        </w:rPr>
      </w:pPr>
      <w:r w:rsidRPr="781041D8">
        <w:rPr>
          <w:rFonts w:eastAsiaTheme="minorEastAsia"/>
          <w:color w:val="000000" w:themeColor="text1"/>
        </w:rPr>
        <w:lastRenderedPageBreak/>
        <w:t xml:space="preserve">Headquartered in Vevey, Switzerland, </w:t>
      </w:r>
      <w:r w:rsidRPr="781041D8">
        <w:rPr>
          <w:rFonts w:eastAsiaTheme="minorEastAsia"/>
          <w:i/>
          <w:iCs/>
          <w:color w:val="000000" w:themeColor="text1"/>
        </w:rPr>
        <w:t>Nespresso</w:t>
      </w:r>
      <w:r w:rsidRPr="781041D8">
        <w:rPr>
          <w:rFonts w:eastAsiaTheme="minorEastAsia"/>
          <w:color w:val="000000" w:themeColor="text1"/>
        </w:rPr>
        <w:t xml:space="preserve"> operates in 83 markets and has over 14,000 employees. In 2022, it operated a global retail network of 791 boutiques. For more information, visit </w:t>
      </w:r>
      <w:r w:rsidRPr="781041D8">
        <w:rPr>
          <w:rFonts w:eastAsiaTheme="minorEastAsia"/>
          <w:i/>
          <w:iCs/>
          <w:color w:val="000000" w:themeColor="text1"/>
        </w:rPr>
        <w:t>Nespresso</w:t>
      </w:r>
      <w:r w:rsidRPr="781041D8">
        <w:rPr>
          <w:rFonts w:eastAsiaTheme="minorEastAsia"/>
          <w:color w:val="000000" w:themeColor="text1"/>
        </w:rPr>
        <w:t xml:space="preserve">’s corporate website: </w:t>
      </w:r>
      <w:hyperlink r:id="rId14" w:history="1">
        <w:r w:rsidRPr="781041D8">
          <w:rPr>
            <w:rStyle w:val="Hyperlink"/>
            <w:rFonts w:ascii="Nespresso Lucas" w:hAnsi="Nespresso Lucas" w:cstheme="majorBidi"/>
            <w:sz w:val="20"/>
            <w:szCs w:val="20"/>
            <w:lang w:val="en-GB"/>
          </w:rPr>
          <w:t>www.nestle-nespresso.com</w:t>
        </w:r>
      </w:hyperlink>
      <w:r w:rsidRPr="781041D8">
        <w:rPr>
          <w:rFonts w:eastAsiaTheme="minorEastAsia"/>
          <w:lang w:val="en-GB"/>
        </w:rPr>
        <w:t>.</w:t>
      </w:r>
    </w:p>
    <w:p w14:paraId="7D1A93AD" w14:textId="051EE40C" w:rsidR="00A27E91" w:rsidRPr="00A27E91" w:rsidRDefault="00A27E91" w:rsidP="781041D8">
      <w:pPr>
        <w:pBdr>
          <w:bottom w:val="single" w:sz="6" w:space="1" w:color="auto"/>
        </w:pBdr>
        <w:ind w:right="288"/>
        <w:jc w:val="both"/>
        <w:rPr>
          <w:rFonts w:eastAsiaTheme="minorEastAsia"/>
          <w:sz w:val="20"/>
          <w:szCs w:val="20"/>
          <w:lang w:val="en-GB"/>
        </w:rPr>
      </w:pPr>
    </w:p>
    <w:p w14:paraId="43353C8F" w14:textId="5DC3CFEF" w:rsidR="005C5A8C" w:rsidRDefault="005C5A8C" w:rsidP="781041D8">
      <w:pPr>
        <w:rPr>
          <w:rFonts w:eastAsiaTheme="minorEastAsia"/>
          <w:b/>
          <w:bCs/>
        </w:rPr>
      </w:pPr>
      <w:r w:rsidRPr="781041D8">
        <w:rPr>
          <w:rFonts w:eastAsiaTheme="minorEastAsia"/>
          <w:b/>
          <w:bCs/>
        </w:rPr>
        <w:t>About HeiQ:</w:t>
      </w:r>
      <w:r w:rsidR="00713151" w:rsidRPr="781041D8">
        <w:rPr>
          <w:rFonts w:eastAsiaTheme="minorEastAsia"/>
          <w:b/>
          <w:bCs/>
        </w:rPr>
        <w:t xml:space="preserve"> </w:t>
      </w:r>
    </w:p>
    <w:p w14:paraId="36E5EE10" w14:textId="1684BF5B" w:rsidR="005C5A8C" w:rsidRDefault="009A1AAF" w:rsidP="4BE07EA2">
      <w:pPr>
        <w:rPr>
          <w:b/>
          <w:bCs/>
        </w:rPr>
      </w:pPr>
      <w:r w:rsidRPr="781041D8">
        <w:rPr>
          <w:rFonts w:eastAsiaTheme="minorEastAsia"/>
        </w:rPr>
        <w:t>HeiQ was f</w:t>
      </w:r>
      <w:r w:rsidR="00AD5633" w:rsidRPr="781041D8">
        <w:rPr>
          <w:rFonts w:eastAsiaTheme="minorEastAsia"/>
        </w:rPr>
        <w:t xml:space="preserve">ounded in 2005 as a spin-off from the Swiss Federal Institute of Technology Zurich (ETH) and </w:t>
      </w:r>
      <w:r w:rsidRPr="781041D8">
        <w:rPr>
          <w:rFonts w:eastAsiaTheme="minorEastAsia"/>
        </w:rPr>
        <w:t xml:space="preserve">is </w:t>
      </w:r>
      <w:r w:rsidR="00AD5633" w:rsidRPr="781041D8">
        <w:rPr>
          <w:rFonts w:eastAsiaTheme="minorEastAsia"/>
        </w:rPr>
        <w:t>listed on the London Stock Exchange Main Market (</w:t>
      </w:r>
      <w:proofErr w:type="gramStart"/>
      <w:r w:rsidR="00AD5633" w:rsidRPr="781041D8">
        <w:rPr>
          <w:rFonts w:eastAsiaTheme="minorEastAsia"/>
        </w:rPr>
        <w:t>XLON:HEIQ</w:t>
      </w:r>
      <w:proofErr w:type="gramEnd"/>
      <w:r w:rsidR="00AD5633" w:rsidRPr="781041D8">
        <w:rPr>
          <w:rFonts w:eastAsiaTheme="minorEastAsia"/>
        </w:rPr>
        <w:t>)</w:t>
      </w:r>
      <w:r w:rsidR="006270B2" w:rsidRPr="781041D8">
        <w:rPr>
          <w:rFonts w:eastAsiaTheme="minorEastAsia"/>
        </w:rPr>
        <w:t>.</w:t>
      </w:r>
      <w:r w:rsidR="00AD5633" w:rsidRPr="781041D8">
        <w:rPr>
          <w:rFonts w:eastAsiaTheme="minorEastAsia"/>
        </w:rPr>
        <w:t xml:space="preserve"> HeiQ is a leader in textile and materials innovation creating some of the most effective, durable</w:t>
      </w:r>
      <w:r w:rsidR="006270B2" w:rsidRPr="781041D8">
        <w:rPr>
          <w:rFonts w:eastAsiaTheme="minorEastAsia"/>
        </w:rPr>
        <w:t>,</w:t>
      </w:r>
      <w:r w:rsidR="00AD5633" w:rsidRPr="781041D8">
        <w:rPr>
          <w:rFonts w:eastAsiaTheme="minorEastAsia"/>
        </w:rPr>
        <w:t xml:space="preserve"> and high-performance technologies on the market today. HeiQ strives to improve the lives of billions of people through pioneering textiles and materials innovation. Combining three areas of expertise – scientific research, specialty materials manufacturing, and consumer ingredient branding – HeiQ is the ideal innovation partner to create differentiating and sustainable products and capture the added value at the point of sale. With its 14 offices, 7 manufacturing sites, and 7 R&amp;D hubs, HeiQ today employs</w:t>
      </w:r>
      <w:r w:rsidR="00AD5633">
        <w:t xml:space="preserve"> 2</w:t>
      </w:r>
      <w:r w:rsidR="2E6A05A4">
        <w:t>3</w:t>
      </w:r>
      <w:r w:rsidR="00AD5633">
        <w:t xml:space="preserve">0 professionals. It has a total capacity of 45’000 tons of specialty chemicals per year and serves over 1’000 industrial customers in over 60 countries. Today, HeiQ’s consumer goods and medical devices can be found in 56 countries. For more information, visit </w:t>
      </w:r>
      <w:hyperlink r:id="rId15">
        <w:r w:rsidR="00F10F19" w:rsidRPr="781041D8">
          <w:rPr>
            <w:rStyle w:val="Hyperlink"/>
          </w:rPr>
          <w:t>www.heiq.com</w:t>
        </w:r>
      </w:hyperlink>
      <w:r w:rsidR="00F10F19">
        <w:t xml:space="preserve">. </w:t>
      </w:r>
    </w:p>
    <w:p w14:paraId="1D36DCA6" w14:textId="77777777" w:rsidR="005C5A8C" w:rsidRDefault="005C5A8C"/>
    <w:p w14:paraId="501E60A1" w14:textId="77777777" w:rsidR="00BA5CBF" w:rsidRDefault="00BA5CBF"/>
    <w:p w14:paraId="21F0B882" w14:textId="4B7FC708" w:rsidR="005C5A8C" w:rsidRPr="00A23908" w:rsidRDefault="005C5A8C">
      <w:pPr>
        <w:rPr>
          <w:b/>
          <w:bCs/>
        </w:rPr>
      </w:pPr>
      <w:r w:rsidRPr="00A23908">
        <w:rPr>
          <w:b/>
          <w:bCs/>
        </w:rPr>
        <w:t>Media Contacts</w:t>
      </w:r>
    </w:p>
    <w:p w14:paraId="2A708212" w14:textId="23397B29" w:rsidR="00753896" w:rsidRPr="00154F9B" w:rsidRDefault="00753896" w:rsidP="00753896">
      <w:pPr>
        <w:rPr>
          <w:i/>
        </w:rPr>
      </w:pPr>
      <w:r w:rsidRPr="00154F9B">
        <w:rPr>
          <w:i/>
        </w:rPr>
        <w:t xml:space="preserve">Mammut: </w:t>
      </w:r>
      <w:r w:rsidR="00013D04" w:rsidRPr="00154F9B">
        <w:t xml:space="preserve">Harald Schreiber </w:t>
      </w:r>
      <w:r w:rsidRPr="00154F9B">
        <w:t xml:space="preserve">| </w:t>
      </w:r>
      <w:r w:rsidR="00013D04" w:rsidRPr="00154F9B">
        <w:t>Head of Corporate Communication</w:t>
      </w:r>
      <w:r w:rsidRPr="00154F9B">
        <w:t xml:space="preserve">| </w:t>
      </w:r>
      <w:hyperlink r:id="rId16" w:history="1">
        <w:r w:rsidR="00CA2655" w:rsidRPr="00BF160F">
          <w:rPr>
            <w:rStyle w:val="Hyperlink"/>
          </w:rPr>
          <w:t>harald.schreiber@mammut.com</w:t>
        </w:r>
      </w:hyperlink>
      <w:r w:rsidR="00CA2655">
        <w:t xml:space="preserve"> </w:t>
      </w:r>
      <w:r w:rsidRPr="00154F9B">
        <w:t xml:space="preserve">| </w:t>
      </w:r>
      <w:r w:rsidR="00ED5297" w:rsidRPr="00154F9B">
        <w:t>+41 62 769 81 47</w:t>
      </w:r>
    </w:p>
    <w:p w14:paraId="380D94A9" w14:textId="6D43302D" w:rsidR="00246126" w:rsidRPr="004A43C4" w:rsidRDefault="00246126" w:rsidP="781041D8">
      <w:pPr>
        <w:rPr>
          <w:i/>
          <w:iCs/>
          <w:lang w:val="pt-PT"/>
        </w:rPr>
      </w:pPr>
      <w:r w:rsidRPr="781041D8">
        <w:rPr>
          <w:i/>
          <w:iCs/>
          <w:lang w:val="pt-PT"/>
        </w:rPr>
        <w:t>Nespresso</w:t>
      </w:r>
      <w:r w:rsidR="00A27E91" w:rsidRPr="781041D8">
        <w:rPr>
          <w:i/>
          <w:iCs/>
          <w:lang w:val="pt-PT"/>
        </w:rPr>
        <w:t xml:space="preserve"> </w:t>
      </w:r>
      <w:proofErr w:type="spellStart"/>
      <w:r w:rsidR="00A27E91" w:rsidRPr="00836673">
        <w:rPr>
          <w:i/>
          <w:iCs/>
          <w:lang w:val="pt-PT"/>
        </w:rPr>
        <w:t>Switzerland</w:t>
      </w:r>
      <w:proofErr w:type="spellEnd"/>
      <w:r w:rsidRPr="00A27E91">
        <w:rPr>
          <w:lang w:val="pt-PT"/>
        </w:rPr>
        <w:t>:</w:t>
      </w:r>
      <w:r w:rsidR="00A27E91" w:rsidRPr="781041D8">
        <w:rPr>
          <w:lang w:val="pt-PT"/>
        </w:rPr>
        <w:t xml:space="preserve"> </w:t>
      </w:r>
      <w:proofErr w:type="spellStart"/>
      <w:r w:rsidR="00A27E91" w:rsidRPr="781041D8">
        <w:rPr>
          <w:lang w:val="pt-PT"/>
        </w:rPr>
        <w:t>Jessica</w:t>
      </w:r>
      <w:proofErr w:type="spellEnd"/>
      <w:r w:rsidR="00A27E91" w:rsidRPr="781041D8">
        <w:rPr>
          <w:lang w:val="pt-PT"/>
        </w:rPr>
        <w:t xml:space="preserve"> </w:t>
      </w:r>
      <w:proofErr w:type="spellStart"/>
      <w:proofErr w:type="gramStart"/>
      <w:r w:rsidR="00A27E91" w:rsidRPr="781041D8">
        <w:rPr>
          <w:lang w:val="pt-PT"/>
        </w:rPr>
        <w:t>Chakhsi</w:t>
      </w:r>
      <w:proofErr w:type="spellEnd"/>
      <w:r w:rsidR="00A27E91" w:rsidRPr="00A27E91">
        <w:rPr>
          <w:lang w:val="pt-PT"/>
        </w:rPr>
        <w:t xml:space="preserve"> </w:t>
      </w:r>
      <w:r w:rsidR="005B195B" w:rsidRPr="00A27E91">
        <w:rPr>
          <w:lang w:val="pt-PT"/>
        </w:rPr>
        <w:t xml:space="preserve"> </w:t>
      </w:r>
      <w:r w:rsidR="00A27E91" w:rsidRPr="004A43C4">
        <w:rPr>
          <w:lang w:val="pt-PT"/>
        </w:rPr>
        <w:t>|</w:t>
      </w:r>
      <w:proofErr w:type="gramEnd"/>
      <w:r w:rsidR="00A27E91" w:rsidRPr="004A43C4">
        <w:rPr>
          <w:lang w:val="pt-PT"/>
        </w:rPr>
        <w:t xml:space="preserve"> PR Manager|</w:t>
      </w:r>
      <w:r w:rsidR="00AA0844">
        <w:fldChar w:fldCharType="begin"/>
      </w:r>
      <w:r w:rsidR="00AA0844" w:rsidRPr="001F09CE">
        <w:rPr>
          <w:lang w:val="pt-PT"/>
        </w:rPr>
        <w:instrText>HYPERLINK "mailto:jessica.chakhsi@nespresso.com"</w:instrText>
      </w:r>
      <w:r w:rsidR="00AA0844">
        <w:fldChar w:fldCharType="separate"/>
      </w:r>
      <w:r w:rsidR="00A27E91" w:rsidRPr="00A27E91">
        <w:rPr>
          <w:rStyle w:val="Hyperlink"/>
          <w:lang w:val="pt-PT"/>
        </w:rPr>
        <w:t>jessica.chakhsi@nespresso.com</w:t>
      </w:r>
      <w:r w:rsidR="00AA0844">
        <w:rPr>
          <w:rStyle w:val="Hyperlink"/>
          <w:lang w:val="pt-PT"/>
        </w:rPr>
        <w:fldChar w:fldCharType="end"/>
      </w:r>
      <w:r w:rsidR="00A27E91">
        <w:rPr>
          <w:lang w:val="pt-PT"/>
        </w:rPr>
        <w:t xml:space="preserve"> </w:t>
      </w:r>
      <w:r w:rsidR="00A27E91" w:rsidRPr="004A43C4">
        <w:rPr>
          <w:lang w:val="pt-PT"/>
        </w:rPr>
        <w:t xml:space="preserve">| </w:t>
      </w:r>
      <w:r w:rsidR="00A27E91" w:rsidRPr="00926523">
        <w:rPr>
          <w:lang w:val="pt-PT"/>
        </w:rPr>
        <w:t>+41 21 924 58 47</w:t>
      </w:r>
    </w:p>
    <w:p w14:paraId="1699D94E" w14:textId="25759124" w:rsidR="006F061E" w:rsidRPr="00B733BD" w:rsidRDefault="00246126">
      <w:pPr>
        <w:rPr>
          <w:lang w:val="pt-PT"/>
        </w:rPr>
      </w:pPr>
      <w:r w:rsidRPr="781041D8">
        <w:rPr>
          <w:i/>
          <w:iCs/>
          <w:lang w:val="pt-PT"/>
        </w:rPr>
        <w:t>HeiQ:</w:t>
      </w:r>
      <w:r w:rsidR="002D54E6" w:rsidRPr="781041D8">
        <w:rPr>
          <w:lang w:val="pt-PT"/>
        </w:rPr>
        <w:t xml:space="preserve"> Jorge Fiens</w:t>
      </w:r>
      <w:r w:rsidR="00B733BD" w:rsidRPr="781041D8">
        <w:rPr>
          <w:lang w:val="pt-PT"/>
        </w:rPr>
        <w:t xml:space="preserve"> | PR &amp; </w:t>
      </w:r>
      <w:proofErr w:type="spellStart"/>
      <w:r w:rsidR="00B733BD" w:rsidRPr="781041D8">
        <w:rPr>
          <w:lang w:val="pt-PT"/>
        </w:rPr>
        <w:t>Corporate</w:t>
      </w:r>
      <w:proofErr w:type="spellEnd"/>
      <w:r w:rsidR="00B733BD" w:rsidRPr="781041D8">
        <w:rPr>
          <w:lang w:val="pt-PT"/>
        </w:rPr>
        <w:t xml:space="preserve"> </w:t>
      </w:r>
      <w:proofErr w:type="spellStart"/>
      <w:r w:rsidR="00B733BD" w:rsidRPr="781041D8">
        <w:rPr>
          <w:lang w:val="pt-PT"/>
        </w:rPr>
        <w:t>Com</w:t>
      </w:r>
      <w:r w:rsidR="0E4AA5C5" w:rsidRPr="781041D8">
        <w:rPr>
          <w:lang w:val="pt-PT"/>
        </w:rPr>
        <w:t>munication</w:t>
      </w:r>
      <w:proofErr w:type="spellEnd"/>
      <w:r w:rsidR="00B733BD" w:rsidRPr="781041D8">
        <w:rPr>
          <w:lang w:val="pt-PT"/>
        </w:rPr>
        <w:t xml:space="preserve"> </w:t>
      </w:r>
      <w:proofErr w:type="spellStart"/>
      <w:r w:rsidR="00B733BD" w:rsidRPr="781041D8">
        <w:rPr>
          <w:lang w:val="pt-PT"/>
        </w:rPr>
        <w:t>Director</w:t>
      </w:r>
      <w:proofErr w:type="spellEnd"/>
      <w:r w:rsidR="00B733BD" w:rsidRPr="781041D8">
        <w:rPr>
          <w:lang w:val="pt-PT"/>
        </w:rPr>
        <w:t xml:space="preserve"> | </w:t>
      </w:r>
      <w:hyperlink r:id="rId17" w:history="1">
        <w:r w:rsidR="00CB4376" w:rsidRPr="781041D8">
          <w:rPr>
            <w:rStyle w:val="Hyperlink"/>
            <w:lang w:val="pt-PT"/>
          </w:rPr>
          <w:t>jorge.fiens@heiq.com</w:t>
        </w:r>
      </w:hyperlink>
      <w:r w:rsidR="00CB4376" w:rsidRPr="781041D8">
        <w:rPr>
          <w:lang w:val="pt-PT"/>
        </w:rPr>
        <w:t xml:space="preserve"> | +351</w:t>
      </w:r>
      <w:r w:rsidR="2AD6E1BC" w:rsidRPr="781041D8">
        <w:rPr>
          <w:lang w:val="pt-PT"/>
        </w:rPr>
        <w:t xml:space="preserve"> </w:t>
      </w:r>
      <w:r w:rsidR="00CB4376" w:rsidRPr="781041D8">
        <w:rPr>
          <w:lang w:val="pt-PT"/>
        </w:rPr>
        <w:t>96</w:t>
      </w:r>
      <w:r w:rsidR="5CA802BA" w:rsidRPr="781041D8">
        <w:rPr>
          <w:lang w:val="pt-PT"/>
        </w:rPr>
        <w:t xml:space="preserve"> </w:t>
      </w:r>
      <w:r w:rsidR="00CB4376" w:rsidRPr="781041D8">
        <w:rPr>
          <w:lang w:val="pt-PT"/>
        </w:rPr>
        <w:t>500</w:t>
      </w:r>
      <w:r w:rsidR="26BF08B4" w:rsidRPr="781041D8">
        <w:rPr>
          <w:lang w:val="pt-PT"/>
        </w:rPr>
        <w:t xml:space="preserve"> </w:t>
      </w:r>
      <w:r w:rsidR="00CB4376" w:rsidRPr="781041D8">
        <w:rPr>
          <w:lang w:val="pt-PT"/>
        </w:rPr>
        <w:t>9129</w:t>
      </w:r>
    </w:p>
    <w:sectPr w:rsidR="006F061E" w:rsidRPr="00B733BD" w:rsidSect="0069428B">
      <w:pgSz w:w="11906" w:h="16838"/>
      <w:pgMar w:top="1134"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6A79CF" w14:textId="77777777" w:rsidR="0043281B" w:rsidRDefault="0043281B" w:rsidP="00A27E91">
      <w:pPr>
        <w:spacing w:after="0" w:line="240" w:lineRule="auto"/>
      </w:pPr>
      <w:r>
        <w:separator/>
      </w:r>
    </w:p>
  </w:endnote>
  <w:endnote w:type="continuationSeparator" w:id="0">
    <w:p w14:paraId="06322169" w14:textId="77777777" w:rsidR="0043281B" w:rsidRDefault="0043281B" w:rsidP="00A27E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Nespresso Lucas">
    <w:altName w:val="Calibri"/>
    <w:charset w:val="00"/>
    <w:family w:val="swiss"/>
    <w:pitch w:val="variable"/>
    <w:sig w:usb0="A00002EF" w:usb1="4000207A" w:usb2="00000000" w:usb3="00000000" w:csb0="0000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F8F8BC" w14:textId="77777777" w:rsidR="0043281B" w:rsidRDefault="0043281B" w:rsidP="00A27E91">
      <w:pPr>
        <w:spacing w:after="0" w:line="240" w:lineRule="auto"/>
      </w:pPr>
      <w:r>
        <w:separator/>
      </w:r>
    </w:p>
  </w:footnote>
  <w:footnote w:type="continuationSeparator" w:id="0">
    <w:p w14:paraId="7C10981F" w14:textId="77777777" w:rsidR="0043281B" w:rsidRDefault="0043281B" w:rsidP="00A27E9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1965"/>
    <w:rsid w:val="00005396"/>
    <w:rsid w:val="00007D42"/>
    <w:rsid w:val="00013D04"/>
    <w:rsid w:val="000143F7"/>
    <w:rsid w:val="00055683"/>
    <w:rsid w:val="00075B26"/>
    <w:rsid w:val="000827AF"/>
    <w:rsid w:val="00083A46"/>
    <w:rsid w:val="00097AB9"/>
    <w:rsid w:val="000A0B4A"/>
    <w:rsid w:val="000A65AB"/>
    <w:rsid w:val="000A6639"/>
    <w:rsid w:val="000C4F45"/>
    <w:rsid w:val="000D1310"/>
    <w:rsid w:val="000D2712"/>
    <w:rsid w:val="000D4158"/>
    <w:rsid w:val="000E6F47"/>
    <w:rsid w:val="000F22E6"/>
    <w:rsid w:val="000F4C7C"/>
    <w:rsid w:val="00106D5E"/>
    <w:rsid w:val="0011624E"/>
    <w:rsid w:val="00124432"/>
    <w:rsid w:val="00151A0E"/>
    <w:rsid w:val="00154F9B"/>
    <w:rsid w:val="00163C68"/>
    <w:rsid w:val="001764C1"/>
    <w:rsid w:val="00186BC1"/>
    <w:rsid w:val="00191D8E"/>
    <w:rsid w:val="001A32FC"/>
    <w:rsid w:val="001B50AE"/>
    <w:rsid w:val="001D2AD4"/>
    <w:rsid w:val="001F09CE"/>
    <w:rsid w:val="00205853"/>
    <w:rsid w:val="00216315"/>
    <w:rsid w:val="002355DD"/>
    <w:rsid w:val="00246126"/>
    <w:rsid w:val="002537EC"/>
    <w:rsid w:val="002562B5"/>
    <w:rsid w:val="00272DFD"/>
    <w:rsid w:val="00275EB9"/>
    <w:rsid w:val="00284BEF"/>
    <w:rsid w:val="00293CBA"/>
    <w:rsid w:val="00296E07"/>
    <w:rsid w:val="002A54DB"/>
    <w:rsid w:val="002A64D6"/>
    <w:rsid w:val="002B5743"/>
    <w:rsid w:val="002B75E5"/>
    <w:rsid w:val="002D54E6"/>
    <w:rsid w:val="002E1341"/>
    <w:rsid w:val="002F56B2"/>
    <w:rsid w:val="002F6214"/>
    <w:rsid w:val="00300380"/>
    <w:rsid w:val="0030197B"/>
    <w:rsid w:val="00314B31"/>
    <w:rsid w:val="00325566"/>
    <w:rsid w:val="00340D55"/>
    <w:rsid w:val="003478B5"/>
    <w:rsid w:val="00351927"/>
    <w:rsid w:val="00353E50"/>
    <w:rsid w:val="003704AE"/>
    <w:rsid w:val="003761FC"/>
    <w:rsid w:val="003777A2"/>
    <w:rsid w:val="00384049"/>
    <w:rsid w:val="00384F21"/>
    <w:rsid w:val="003940A2"/>
    <w:rsid w:val="003A211E"/>
    <w:rsid w:val="003C1464"/>
    <w:rsid w:val="003C3BFE"/>
    <w:rsid w:val="003D0534"/>
    <w:rsid w:val="003D6A47"/>
    <w:rsid w:val="003E3B87"/>
    <w:rsid w:val="003F18F7"/>
    <w:rsid w:val="003F5814"/>
    <w:rsid w:val="003F6A2F"/>
    <w:rsid w:val="0041038A"/>
    <w:rsid w:val="00421F05"/>
    <w:rsid w:val="0042615A"/>
    <w:rsid w:val="0043281B"/>
    <w:rsid w:val="00436B2B"/>
    <w:rsid w:val="00437222"/>
    <w:rsid w:val="00450CAA"/>
    <w:rsid w:val="00455982"/>
    <w:rsid w:val="00457497"/>
    <w:rsid w:val="00475A9C"/>
    <w:rsid w:val="00496D37"/>
    <w:rsid w:val="004A43C4"/>
    <w:rsid w:val="004B255A"/>
    <w:rsid w:val="004C0DB6"/>
    <w:rsid w:val="004D275E"/>
    <w:rsid w:val="00505583"/>
    <w:rsid w:val="00507171"/>
    <w:rsid w:val="005219BD"/>
    <w:rsid w:val="00536A19"/>
    <w:rsid w:val="00536BA7"/>
    <w:rsid w:val="0056571C"/>
    <w:rsid w:val="00586B05"/>
    <w:rsid w:val="005979D5"/>
    <w:rsid w:val="005B195B"/>
    <w:rsid w:val="005C03F1"/>
    <w:rsid w:val="005C5A8C"/>
    <w:rsid w:val="005D00A6"/>
    <w:rsid w:val="005E0C9A"/>
    <w:rsid w:val="005E1E46"/>
    <w:rsid w:val="00600D1F"/>
    <w:rsid w:val="00602765"/>
    <w:rsid w:val="006270B2"/>
    <w:rsid w:val="0063787A"/>
    <w:rsid w:val="00646828"/>
    <w:rsid w:val="00651255"/>
    <w:rsid w:val="00653514"/>
    <w:rsid w:val="00682084"/>
    <w:rsid w:val="0068661F"/>
    <w:rsid w:val="0069428B"/>
    <w:rsid w:val="006A0460"/>
    <w:rsid w:val="006D3B47"/>
    <w:rsid w:val="006D77BE"/>
    <w:rsid w:val="006F061E"/>
    <w:rsid w:val="006F4988"/>
    <w:rsid w:val="00703046"/>
    <w:rsid w:val="00705298"/>
    <w:rsid w:val="00713151"/>
    <w:rsid w:val="00723EF1"/>
    <w:rsid w:val="007353E8"/>
    <w:rsid w:val="0074319F"/>
    <w:rsid w:val="00753896"/>
    <w:rsid w:val="00776D91"/>
    <w:rsid w:val="007875D9"/>
    <w:rsid w:val="007945EF"/>
    <w:rsid w:val="007B234E"/>
    <w:rsid w:val="007C590C"/>
    <w:rsid w:val="007C6301"/>
    <w:rsid w:val="007D37D5"/>
    <w:rsid w:val="007F2357"/>
    <w:rsid w:val="0080605F"/>
    <w:rsid w:val="00824629"/>
    <w:rsid w:val="00825D18"/>
    <w:rsid w:val="00827A75"/>
    <w:rsid w:val="00836673"/>
    <w:rsid w:val="008467AF"/>
    <w:rsid w:val="0084719B"/>
    <w:rsid w:val="008472D0"/>
    <w:rsid w:val="008576E9"/>
    <w:rsid w:val="008605F9"/>
    <w:rsid w:val="008608E7"/>
    <w:rsid w:val="008656AB"/>
    <w:rsid w:val="008672DB"/>
    <w:rsid w:val="00867685"/>
    <w:rsid w:val="00877929"/>
    <w:rsid w:val="00880E57"/>
    <w:rsid w:val="008831BC"/>
    <w:rsid w:val="008922BD"/>
    <w:rsid w:val="008966F6"/>
    <w:rsid w:val="008E3164"/>
    <w:rsid w:val="008F1965"/>
    <w:rsid w:val="008F2C35"/>
    <w:rsid w:val="00906C68"/>
    <w:rsid w:val="00926523"/>
    <w:rsid w:val="00932002"/>
    <w:rsid w:val="0093469C"/>
    <w:rsid w:val="009728FB"/>
    <w:rsid w:val="00976090"/>
    <w:rsid w:val="00980AE3"/>
    <w:rsid w:val="0098397C"/>
    <w:rsid w:val="009A1AAF"/>
    <w:rsid w:val="009A424D"/>
    <w:rsid w:val="009B45CC"/>
    <w:rsid w:val="009B54FF"/>
    <w:rsid w:val="009D2CFD"/>
    <w:rsid w:val="009E035C"/>
    <w:rsid w:val="009E4DC1"/>
    <w:rsid w:val="00A23908"/>
    <w:rsid w:val="00A24CAE"/>
    <w:rsid w:val="00A27E91"/>
    <w:rsid w:val="00A4184F"/>
    <w:rsid w:val="00A418D5"/>
    <w:rsid w:val="00A453B7"/>
    <w:rsid w:val="00A46F78"/>
    <w:rsid w:val="00A51625"/>
    <w:rsid w:val="00A575F6"/>
    <w:rsid w:val="00A94C8A"/>
    <w:rsid w:val="00A9562D"/>
    <w:rsid w:val="00A97968"/>
    <w:rsid w:val="00AA1B43"/>
    <w:rsid w:val="00AA38B4"/>
    <w:rsid w:val="00AA64DE"/>
    <w:rsid w:val="00AB10E5"/>
    <w:rsid w:val="00AC6252"/>
    <w:rsid w:val="00AD4BAE"/>
    <w:rsid w:val="00AD5633"/>
    <w:rsid w:val="00AF780F"/>
    <w:rsid w:val="00B0050A"/>
    <w:rsid w:val="00B01137"/>
    <w:rsid w:val="00B014C3"/>
    <w:rsid w:val="00B153CA"/>
    <w:rsid w:val="00B54860"/>
    <w:rsid w:val="00B57CD2"/>
    <w:rsid w:val="00B60829"/>
    <w:rsid w:val="00B730A5"/>
    <w:rsid w:val="00B733BD"/>
    <w:rsid w:val="00B73982"/>
    <w:rsid w:val="00B8442F"/>
    <w:rsid w:val="00B8753E"/>
    <w:rsid w:val="00B92BDF"/>
    <w:rsid w:val="00BA5CBF"/>
    <w:rsid w:val="00BA644E"/>
    <w:rsid w:val="00BB2A86"/>
    <w:rsid w:val="00BC60B0"/>
    <w:rsid w:val="00C318BB"/>
    <w:rsid w:val="00C444A3"/>
    <w:rsid w:val="00C47FED"/>
    <w:rsid w:val="00C56A53"/>
    <w:rsid w:val="00C60C0C"/>
    <w:rsid w:val="00C80936"/>
    <w:rsid w:val="00C948C7"/>
    <w:rsid w:val="00C9553A"/>
    <w:rsid w:val="00C97D31"/>
    <w:rsid w:val="00CA2655"/>
    <w:rsid w:val="00CB4376"/>
    <w:rsid w:val="00CC2000"/>
    <w:rsid w:val="00CD606B"/>
    <w:rsid w:val="00CF3AF8"/>
    <w:rsid w:val="00CF5D03"/>
    <w:rsid w:val="00D00F07"/>
    <w:rsid w:val="00D05061"/>
    <w:rsid w:val="00D16A2B"/>
    <w:rsid w:val="00D23DFB"/>
    <w:rsid w:val="00D3127F"/>
    <w:rsid w:val="00D328A2"/>
    <w:rsid w:val="00D436C5"/>
    <w:rsid w:val="00D6242A"/>
    <w:rsid w:val="00D971E1"/>
    <w:rsid w:val="00DC361E"/>
    <w:rsid w:val="00DF0812"/>
    <w:rsid w:val="00DF2ADE"/>
    <w:rsid w:val="00E12070"/>
    <w:rsid w:val="00E160EC"/>
    <w:rsid w:val="00E168C1"/>
    <w:rsid w:val="00E374FD"/>
    <w:rsid w:val="00E445AF"/>
    <w:rsid w:val="00E53BA5"/>
    <w:rsid w:val="00E5469E"/>
    <w:rsid w:val="00E60410"/>
    <w:rsid w:val="00E66D11"/>
    <w:rsid w:val="00E767A7"/>
    <w:rsid w:val="00E7799E"/>
    <w:rsid w:val="00E80DDC"/>
    <w:rsid w:val="00E873BE"/>
    <w:rsid w:val="00EA031B"/>
    <w:rsid w:val="00EA13D7"/>
    <w:rsid w:val="00EA2FE6"/>
    <w:rsid w:val="00EC51CE"/>
    <w:rsid w:val="00ED5297"/>
    <w:rsid w:val="00EE74D6"/>
    <w:rsid w:val="00EF2472"/>
    <w:rsid w:val="00EF2881"/>
    <w:rsid w:val="00EF4339"/>
    <w:rsid w:val="00F0791D"/>
    <w:rsid w:val="00F10F19"/>
    <w:rsid w:val="00F2340E"/>
    <w:rsid w:val="00F270C5"/>
    <w:rsid w:val="00F327B5"/>
    <w:rsid w:val="00FC00A7"/>
    <w:rsid w:val="00FD7278"/>
    <w:rsid w:val="00FE6D75"/>
    <w:rsid w:val="00FF6C40"/>
    <w:rsid w:val="0309ECE3"/>
    <w:rsid w:val="0314A280"/>
    <w:rsid w:val="044F4E37"/>
    <w:rsid w:val="04AB2E05"/>
    <w:rsid w:val="04D795BD"/>
    <w:rsid w:val="04DDE863"/>
    <w:rsid w:val="0613ADA5"/>
    <w:rsid w:val="068B097F"/>
    <w:rsid w:val="07523814"/>
    <w:rsid w:val="0ABE8FBB"/>
    <w:rsid w:val="0E4AA5C5"/>
    <w:rsid w:val="0F80CD08"/>
    <w:rsid w:val="1114A8E2"/>
    <w:rsid w:val="117987FD"/>
    <w:rsid w:val="14EA4540"/>
    <w:rsid w:val="16D5F20A"/>
    <w:rsid w:val="1A8340FD"/>
    <w:rsid w:val="1D26ACA3"/>
    <w:rsid w:val="1D280F48"/>
    <w:rsid w:val="24297F29"/>
    <w:rsid w:val="25FB63C0"/>
    <w:rsid w:val="26BF08B4"/>
    <w:rsid w:val="29E93E1C"/>
    <w:rsid w:val="2AD6E1BC"/>
    <w:rsid w:val="2C1F024A"/>
    <w:rsid w:val="2E6A05A4"/>
    <w:rsid w:val="2F0C7957"/>
    <w:rsid w:val="2F6CAA33"/>
    <w:rsid w:val="34AB1E60"/>
    <w:rsid w:val="3530C10A"/>
    <w:rsid w:val="3A632DBC"/>
    <w:rsid w:val="3A962388"/>
    <w:rsid w:val="3DD43A0A"/>
    <w:rsid w:val="3FAF0837"/>
    <w:rsid w:val="407887CA"/>
    <w:rsid w:val="4189A168"/>
    <w:rsid w:val="4249030C"/>
    <w:rsid w:val="432EBD67"/>
    <w:rsid w:val="45713D1E"/>
    <w:rsid w:val="470D0D7F"/>
    <w:rsid w:val="489E3007"/>
    <w:rsid w:val="491C8462"/>
    <w:rsid w:val="4B7D8602"/>
    <w:rsid w:val="4BA01B3A"/>
    <w:rsid w:val="4BE07EA2"/>
    <w:rsid w:val="4E191CE8"/>
    <w:rsid w:val="4E6EC4C6"/>
    <w:rsid w:val="4EDF311F"/>
    <w:rsid w:val="507B0180"/>
    <w:rsid w:val="527B5E1B"/>
    <w:rsid w:val="53B2A242"/>
    <w:rsid w:val="54629D36"/>
    <w:rsid w:val="54DD1A8B"/>
    <w:rsid w:val="554E72A3"/>
    <w:rsid w:val="559EB51E"/>
    <w:rsid w:val="58E26A18"/>
    <w:rsid w:val="5A8FE821"/>
    <w:rsid w:val="5B0DE5B6"/>
    <w:rsid w:val="5B2B40B1"/>
    <w:rsid w:val="5CA802BA"/>
    <w:rsid w:val="5CE0A3B2"/>
    <w:rsid w:val="5E359D4C"/>
    <w:rsid w:val="6137FD0E"/>
    <w:rsid w:val="6156D454"/>
    <w:rsid w:val="618BD25B"/>
    <w:rsid w:val="61B414D5"/>
    <w:rsid w:val="6372472D"/>
    <w:rsid w:val="648E7516"/>
    <w:rsid w:val="64EBB597"/>
    <w:rsid w:val="653FB1F6"/>
    <w:rsid w:val="668785F8"/>
    <w:rsid w:val="68D2FBB7"/>
    <w:rsid w:val="6A349349"/>
    <w:rsid w:val="6ADEADEA"/>
    <w:rsid w:val="6AE48E3D"/>
    <w:rsid w:val="6FE775AE"/>
    <w:rsid w:val="7026EF14"/>
    <w:rsid w:val="70534DFA"/>
    <w:rsid w:val="72956C85"/>
    <w:rsid w:val="72FE69EE"/>
    <w:rsid w:val="736DF686"/>
    <w:rsid w:val="7509C6E7"/>
    <w:rsid w:val="759C8FCF"/>
    <w:rsid w:val="7701D4E0"/>
    <w:rsid w:val="77AFCF88"/>
    <w:rsid w:val="78030DC9"/>
    <w:rsid w:val="781041D8"/>
    <w:rsid w:val="783200F9"/>
    <w:rsid w:val="7C6E401A"/>
    <w:rsid w:val="7F2F54D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E4AF67B"/>
  <w15:chartTrackingRefBased/>
  <w15:docId w15:val="{5A295510-E6EF-492A-A5EB-7913B0B37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F1965"/>
    <w:pPr>
      <w:spacing w:before="100" w:beforeAutospacing="1" w:after="100" w:afterAutospacing="1" w:line="240" w:lineRule="auto"/>
    </w:pPr>
    <w:rPr>
      <w:rFonts w:ascii="Times New Roman" w:eastAsia="Times New Roman" w:hAnsi="Times New Roman" w:cs="Times New Roman"/>
      <w:kern w:val="0"/>
      <w:sz w:val="24"/>
      <w:szCs w:val="24"/>
      <w:lang w:val="en-GB" w:eastAsia="en-GB"/>
      <w14:ligatures w14:val="none"/>
    </w:rPr>
  </w:style>
  <w:style w:type="character" w:styleId="Hyperlink">
    <w:name w:val="Hyperlink"/>
    <w:basedOn w:val="DefaultParagraphFont"/>
    <w:uiPriority w:val="99"/>
    <w:unhideWhenUsed/>
    <w:rsid w:val="00457497"/>
    <w:rPr>
      <w:color w:val="0563C1" w:themeColor="hyperlink"/>
      <w:u w:val="single"/>
    </w:rPr>
  </w:style>
  <w:style w:type="character" w:styleId="UnresolvedMention">
    <w:name w:val="Unresolved Mention"/>
    <w:basedOn w:val="DefaultParagraphFont"/>
    <w:uiPriority w:val="99"/>
    <w:semiHidden/>
    <w:unhideWhenUsed/>
    <w:rsid w:val="00457497"/>
    <w:rPr>
      <w:color w:val="605E5C"/>
      <w:shd w:val="clear" w:color="auto" w:fill="E1DFDD"/>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lang w:val="en-US"/>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98397C"/>
    <w:rPr>
      <w:b/>
      <w:bCs/>
    </w:rPr>
  </w:style>
  <w:style w:type="character" w:customStyle="1" w:styleId="CommentSubjectChar">
    <w:name w:val="Comment Subject Char"/>
    <w:basedOn w:val="CommentTextChar"/>
    <w:link w:val="CommentSubject"/>
    <w:uiPriority w:val="99"/>
    <w:semiHidden/>
    <w:rsid w:val="0098397C"/>
    <w:rPr>
      <w:b/>
      <w:bCs/>
      <w:sz w:val="20"/>
      <w:szCs w:val="20"/>
      <w:lang w:val="en-US"/>
    </w:rPr>
  </w:style>
  <w:style w:type="character" w:styleId="Mention">
    <w:name w:val="Mention"/>
    <w:basedOn w:val="DefaultParagraphFont"/>
    <w:uiPriority w:val="99"/>
    <w:unhideWhenUsed/>
    <w:rsid w:val="0098397C"/>
    <w:rPr>
      <w:color w:val="2B579A"/>
      <w:shd w:val="clear" w:color="auto" w:fill="E1DFDD"/>
    </w:rPr>
  </w:style>
  <w:style w:type="character" w:customStyle="1" w:styleId="normaltextrun">
    <w:name w:val="normaltextrun"/>
    <w:basedOn w:val="DefaultParagraphFont"/>
    <w:rsid w:val="007945EF"/>
  </w:style>
  <w:style w:type="paragraph" w:styleId="Revision">
    <w:name w:val="Revision"/>
    <w:hidden/>
    <w:uiPriority w:val="99"/>
    <w:semiHidden/>
    <w:rsid w:val="0056571C"/>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51242">
      <w:bodyDiv w:val="1"/>
      <w:marLeft w:val="0"/>
      <w:marRight w:val="0"/>
      <w:marTop w:val="0"/>
      <w:marBottom w:val="0"/>
      <w:divBdr>
        <w:top w:val="none" w:sz="0" w:space="0" w:color="auto"/>
        <w:left w:val="none" w:sz="0" w:space="0" w:color="auto"/>
        <w:bottom w:val="none" w:sz="0" w:space="0" w:color="auto"/>
        <w:right w:val="none" w:sz="0" w:space="0" w:color="auto"/>
      </w:divBdr>
    </w:div>
    <w:div w:id="73285932">
      <w:bodyDiv w:val="1"/>
      <w:marLeft w:val="0"/>
      <w:marRight w:val="0"/>
      <w:marTop w:val="0"/>
      <w:marBottom w:val="0"/>
      <w:divBdr>
        <w:top w:val="none" w:sz="0" w:space="0" w:color="auto"/>
        <w:left w:val="none" w:sz="0" w:space="0" w:color="auto"/>
        <w:bottom w:val="none" w:sz="0" w:space="0" w:color="auto"/>
        <w:right w:val="none" w:sz="0" w:space="0" w:color="auto"/>
      </w:divBdr>
    </w:div>
    <w:div w:id="254634457">
      <w:bodyDiv w:val="1"/>
      <w:marLeft w:val="0"/>
      <w:marRight w:val="0"/>
      <w:marTop w:val="0"/>
      <w:marBottom w:val="0"/>
      <w:divBdr>
        <w:top w:val="none" w:sz="0" w:space="0" w:color="auto"/>
        <w:left w:val="none" w:sz="0" w:space="0" w:color="auto"/>
        <w:bottom w:val="none" w:sz="0" w:space="0" w:color="auto"/>
        <w:right w:val="none" w:sz="0" w:space="0" w:color="auto"/>
      </w:divBdr>
    </w:div>
    <w:div w:id="485321772">
      <w:bodyDiv w:val="1"/>
      <w:marLeft w:val="0"/>
      <w:marRight w:val="0"/>
      <w:marTop w:val="0"/>
      <w:marBottom w:val="0"/>
      <w:divBdr>
        <w:top w:val="none" w:sz="0" w:space="0" w:color="auto"/>
        <w:left w:val="none" w:sz="0" w:space="0" w:color="auto"/>
        <w:bottom w:val="none" w:sz="0" w:space="0" w:color="auto"/>
        <w:right w:val="none" w:sz="0" w:space="0" w:color="auto"/>
      </w:divBdr>
    </w:div>
    <w:div w:id="493885829">
      <w:bodyDiv w:val="1"/>
      <w:marLeft w:val="0"/>
      <w:marRight w:val="0"/>
      <w:marTop w:val="0"/>
      <w:marBottom w:val="0"/>
      <w:divBdr>
        <w:top w:val="none" w:sz="0" w:space="0" w:color="auto"/>
        <w:left w:val="none" w:sz="0" w:space="0" w:color="auto"/>
        <w:bottom w:val="none" w:sz="0" w:space="0" w:color="auto"/>
        <w:right w:val="none" w:sz="0" w:space="0" w:color="auto"/>
      </w:divBdr>
    </w:div>
    <w:div w:id="565452794">
      <w:bodyDiv w:val="1"/>
      <w:marLeft w:val="0"/>
      <w:marRight w:val="0"/>
      <w:marTop w:val="0"/>
      <w:marBottom w:val="0"/>
      <w:divBdr>
        <w:top w:val="none" w:sz="0" w:space="0" w:color="auto"/>
        <w:left w:val="none" w:sz="0" w:space="0" w:color="auto"/>
        <w:bottom w:val="none" w:sz="0" w:space="0" w:color="auto"/>
        <w:right w:val="none" w:sz="0" w:space="0" w:color="auto"/>
      </w:divBdr>
    </w:div>
    <w:div w:id="656498982">
      <w:bodyDiv w:val="1"/>
      <w:marLeft w:val="0"/>
      <w:marRight w:val="0"/>
      <w:marTop w:val="0"/>
      <w:marBottom w:val="0"/>
      <w:divBdr>
        <w:top w:val="none" w:sz="0" w:space="0" w:color="auto"/>
        <w:left w:val="none" w:sz="0" w:space="0" w:color="auto"/>
        <w:bottom w:val="none" w:sz="0" w:space="0" w:color="auto"/>
        <w:right w:val="none" w:sz="0" w:space="0" w:color="auto"/>
      </w:divBdr>
    </w:div>
    <w:div w:id="1146778628">
      <w:bodyDiv w:val="1"/>
      <w:marLeft w:val="0"/>
      <w:marRight w:val="0"/>
      <w:marTop w:val="0"/>
      <w:marBottom w:val="0"/>
      <w:divBdr>
        <w:top w:val="none" w:sz="0" w:space="0" w:color="auto"/>
        <w:left w:val="none" w:sz="0" w:space="0" w:color="auto"/>
        <w:bottom w:val="none" w:sz="0" w:space="0" w:color="auto"/>
        <w:right w:val="none" w:sz="0" w:space="0" w:color="auto"/>
      </w:divBdr>
    </w:div>
    <w:div w:id="1226532440">
      <w:bodyDiv w:val="1"/>
      <w:marLeft w:val="0"/>
      <w:marRight w:val="0"/>
      <w:marTop w:val="0"/>
      <w:marBottom w:val="0"/>
      <w:divBdr>
        <w:top w:val="none" w:sz="0" w:space="0" w:color="auto"/>
        <w:left w:val="none" w:sz="0" w:space="0" w:color="auto"/>
        <w:bottom w:val="none" w:sz="0" w:space="0" w:color="auto"/>
        <w:right w:val="none" w:sz="0" w:space="0" w:color="auto"/>
      </w:divBdr>
    </w:div>
    <w:div w:id="1531651860">
      <w:bodyDiv w:val="1"/>
      <w:marLeft w:val="0"/>
      <w:marRight w:val="0"/>
      <w:marTop w:val="0"/>
      <w:marBottom w:val="0"/>
      <w:divBdr>
        <w:top w:val="none" w:sz="0" w:space="0" w:color="auto"/>
        <w:left w:val="none" w:sz="0" w:space="0" w:color="auto"/>
        <w:bottom w:val="none" w:sz="0" w:space="0" w:color="auto"/>
        <w:right w:val="none" w:sz="0" w:space="0" w:color="auto"/>
      </w:divBdr>
    </w:div>
    <w:div w:id="1655571076">
      <w:bodyDiv w:val="1"/>
      <w:marLeft w:val="0"/>
      <w:marRight w:val="0"/>
      <w:marTop w:val="0"/>
      <w:marBottom w:val="0"/>
      <w:divBdr>
        <w:top w:val="none" w:sz="0" w:space="0" w:color="auto"/>
        <w:left w:val="none" w:sz="0" w:space="0" w:color="auto"/>
        <w:bottom w:val="none" w:sz="0" w:space="0" w:color="auto"/>
        <w:right w:val="none" w:sz="0" w:space="0" w:color="auto"/>
      </w:divBdr>
    </w:div>
    <w:div w:id="1781878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ammut.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hyperlink" Target="mailto:jorge.fiens@heiq.com" TargetMode="External"/><Relationship Id="rId2" Type="http://schemas.openxmlformats.org/officeDocument/2006/relationships/customXml" Target="../customXml/item2.xml"/><Relationship Id="rId16" Type="http://schemas.openxmlformats.org/officeDocument/2006/relationships/hyperlink" Target="mailto:harald.schreiber@mammut.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espresso.com/ch/mammut-the-extraordinary-jacket" TargetMode="External"/><Relationship Id="rId5" Type="http://schemas.openxmlformats.org/officeDocument/2006/relationships/settings" Target="settings.xml"/><Relationship Id="rId15" Type="http://schemas.openxmlformats.org/officeDocument/2006/relationships/hyperlink" Target="http://www.heiq.com" TargetMode="External"/><Relationship Id="rId10" Type="http://schemas.openxmlformats.org/officeDocument/2006/relationships/hyperlink" Target="https://www.mammut.com/int/en/the-extraordinary-jacket"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www.nestle-nespress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2D76C3703F08F647B431049E3C970BFD" ma:contentTypeVersion="18" ma:contentTypeDescription="Ein neues Dokument erstellen." ma:contentTypeScope="" ma:versionID="813c02b891c074313c850d813010cae4">
  <xsd:schema xmlns:xsd="http://www.w3.org/2001/XMLSchema" xmlns:xs="http://www.w3.org/2001/XMLSchema" xmlns:p="http://schemas.microsoft.com/office/2006/metadata/properties" xmlns:ns2="1382b9dd-8aa2-41db-8dd7-fd77744761f3" xmlns:ns3="7c393226-e19e-4ad2-b750-1447e57330ae" targetNamespace="http://schemas.microsoft.com/office/2006/metadata/properties" ma:root="true" ma:fieldsID="5c9c6dbef829e718ed070c3a1ed39dfd" ns2:_="" ns3:_="">
    <xsd:import namespace="1382b9dd-8aa2-41db-8dd7-fd77744761f3"/>
    <xsd:import namespace="7c393226-e19e-4ad2-b750-1447e57330ae"/>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element ref="ns2:MediaServiceObjectDetectorVersions" minOccurs="0"/>
                <xsd:element ref="ns2:Lin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82b9dd-8aa2-41db-8dd7-fd77744761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dce12088-2152-4b7e-877d-67a2b571e9c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Link" ma:index="25" nillable="true" ma:displayName="Link" ma:format="Hyperlink" ma:internalName="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c393226-e19e-4ad2-b750-1447e57330ae" elementFormDefault="qualified">
    <xsd:import namespace="http://schemas.microsoft.com/office/2006/documentManagement/types"/>
    <xsd:import namespace="http://schemas.microsoft.com/office/infopath/2007/PartnerControls"/>
    <xsd:element name="SharedWithUsers" ma:index="11"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28ccbfbc-637d-44e1-996b-cee64a4b8320}" ma:internalName="TaxCatchAll" ma:showField="CatchAllData" ma:web="7c393226-e19e-4ad2-b750-1447e57330a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7c393226-e19e-4ad2-b750-1447e57330ae" xsi:nil="true"/>
    <lcf76f155ced4ddcb4097134ff3c332f xmlns="1382b9dd-8aa2-41db-8dd7-fd77744761f3">
      <Terms xmlns="http://schemas.microsoft.com/office/infopath/2007/PartnerControls"/>
    </lcf76f155ced4ddcb4097134ff3c332f>
    <MediaLengthInSeconds xmlns="1382b9dd-8aa2-41db-8dd7-fd77744761f3" xsi:nil="true"/>
    <SharedWithUsers xmlns="7c393226-e19e-4ad2-b750-1447e57330ae">
      <UserInfo>
        <DisplayName>Andre von Rotz</DisplayName>
        <AccountId>38</AccountId>
        <AccountType/>
      </UserInfo>
      <UserInfo>
        <DisplayName>SharingLinks.3230e11e-27fa-41db-be58-b424a799fe71.OrganizationEdit.d543551b-eba0-4ed8-aed1-d3ded94fd7b3</DisplayName>
        <AccountId>1100</AccountId>
        <AccountType/>
      </UserInfo>
      <UserInfo>
        <DisplayName>Vanessa Magnin</DisplayName>
        <AccountId>40</AccountId>
        <AccountType/>
      </UserInfo>
      <UserInfo>
        <DisplayName>Anja Hügli</DisplayName>
        <AccountId>2129</AccountId>
        <AccountType/>
      </UserInfo>
      <UserInfo>
        <DisplayName>Simon Nüchter</DisplayName>
        <AccountId>465</AccountId>
        <AccountType/>
      </UserInfo>
    </SharedWithUsers>
    <Link xmlns="1382b9dd-8aa2-41db-8dd7-fd77744761f3">
      <Url xsi:nil="true"/>
      <Description xsi:nil="true"/>
    </Link>
  </documentManagement>
</p:properties>
</file>

<file path=customXml/itemProps1.xml><?xml version="1.0" encoding="utf-8"?>
<ds:datastoreItem xmlns:ds="http://schemas.openxmlformats.org/officeDocument/2006/customXml" ds:itemID="{78BC3545-9DE4-4673-906C-BD8CF06BA1F0}">
  <ds:schemaRefs>
    <ds:schemaRef ds:uri="http://schemas.microsoft.com/sharepoint/v3/contenttype/forms"/>
  </ds:schemaRefs>
</ds:datastoreItem>
</file>

<file path=customXml/itemProps2.xml><?xml version="1.0" encoding="utf-8"?>
<ds:datastoreItem xmlns:ds="http://schemas.openxmlformats.org/officeDocument/2006/customXml" ds:itemID="{0E988C04-E55D-4F9F-961C-DC0B706533D1}"/>
</file>

<file path=customXml/itemProps3.xml><?xml version="1.0" encoding="utf-8"?>
<ds:datastoreItem xmlns:ds="http://schemas.openxmlformats.org/officeDocument/2006/customXml" ds:itemID="{03C5233C-AA9E-4C27-AD9C-8C13C008E2E7}">
  <ds:schemaRefs>
    <ds:schemaRef ds:uri="http://schemas.microsoft.com/office/2006/metadata/properties"/>
    <ds:schemaRef ds:uri="http://schemas.microsoft.com/office/2006/documentManagement/types"/>
    <ds:schemaRef ds:uri="dea1d7e9-63b6-48a4-bf33-06db8c74872d"/>
    <ds:schemaRef ds:uri="e5420713-0485-4a39-9011-b86e46c25222"/>
    <ds:schemaRef ds:uri="http://schemas.microsoft.com/office/infopath/2007/PartnerControls"/>
    <ds:schemaRef ds:uri="http://purl.org/dc/dcmitype/"/>
    <ds:schemaRef ds:uri="http://purl.org/dc/elements/1.1/"/>
    <ds:schemaRef ds:uri="http://schemas.openxmlformats.org/package/2006/metadata/core-properties"/>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968</Words>
  <Characters>5540</Characters>
  <Application>Microsoft Office Word</Application>
  <DocSecurity>0</DocSecurity>
  <Lines>92</Lines>
  <Paragraphs>26</Paragraphs>
  <ScaleCrop>false</ScaleCrop>
  <Company/>
  <LinksUpToDate>false</LinksUpToDate>
  <CharactersWithSpaces>6493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Jorge Fiens</dc:creator>
  <cp:keywords/>
  <dc:description/>
  <cp:lastModifiedBy>Jorge Fiens</cp:lastModifiedBy>
  <cp:revision>22</cp:revision>
  <cp:lastPrinted>2023-11-02T09:45:00Z</cp:lastPrinted>
  <dcterms:created xsi:type="dcterms:W3CDTF">2023-10-02T07:04:00Z</dcterms:created>
  <dcterms:modified xsi:type="dcterms:W3CDTF">2023-11-02T09:45:00Z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1bd9fd7f-363a-4148-9ce9-ac9d2f565723</vt:lpwstr>
  </property>
  <property fmtid="{D5CDD505-2E9C-101B-9397-08002B2CF9AE}" pid="3" name="ContentTypeId">
    <vt:lpwstr>0x0101000C864B242434684F859E03E799F9E494</vt:lpwstr>
  </property>
  <property fmtid="{D5CDD505-2E9C-101B-9397-08002B2CF9AE}" pid="4" name="xd_ProgID">
    <vt:lpwstr/>
  </property>
  <property fmtid="{D5CDD505-2E9C-101B-9397-08002B2CF9AE}" pid="5" name="MediaServiceImageTags">
    <vt:lpwstr/>
  </property>
  <property fmtid="{D5CDD505-2E9C-101B-9397-08002B2CF9AE}" pid="6" name="ComplianceAssetId">
    <vt:lpwstr/>
  </property>
  <property fmtid="{D5CDD505-2E9C-101B-9397-08002B2CF9AE}" pid="7" name="TemplateUrl">
    <vt:lpwstr/>
  </property>
  <property fmtid="{D5CDD505-2E9C-101B-9397-08002B2CF9AE}" pid="8" name="_ExtendedDescription">
    <vt:lpwstr/>
  </property>
  <property fmtid="{D5CDD505-2E9C-101B-9397-08002B2CF9AE}" pid="9" name="TriggerFlowInfo">
    <vt:lpwstr/>
  </property>
  <property fmtid="{D5CDD505-2E9C-101B-9397-08002B2CF9AE}" pid="10" name="xd_Signature">
    <vt:bool>false</vt:bool>
  </property>
  <property fmtid="{D5CDD505-2E9C-101B-9397-08002B2CF9AE}" pid="11" name="_dlc_DocIdUrl">
    <vt:lpwstr>, </vt:lpwstr>
  </property>
  <property fmtid="{D5CDD505-2E9C-101B-9397-08002B2CF9AE}" pid="12" name="SharedWithUsers">
    <vt:lpwstr>9697;#Jorge Fiens;#38;#Marlen Philipp;#1100;#Aparna Kiranrao;#40;#Hoi Kwan Lam</vt:lpwstr>
  </property>
  <property fmtid="{D5CDD505-2E9C-101B-9397-08002B2CF9AE}" pid="13" name="_NewReviewCycle">
    <vt:lpwstr/>
  </property>
  <property fmtid="{D5CDD505-2E9C-101B-9397-08002B2CF9AE}" pid="14" name="MSIP_Label_1ada0a2f-b917-4d51-b0d0-d418a10c8b23_Enabled">
    <vt:lpwstr>true</vt:lpwstr>
  </property>
  <property fmtid="{D5CDD505-2E9C-101B-9397-08002B2CF9AE}" pid="15" name="MSIP_Label_1ada0a2f-b917-4d51-b0d0-d418a10c8b23_SetDate">
    <vt:lpwstr>2023-09-22T12:24:29Z</vt:lpwstr>
  </property>
  <property fmtid="{D5CDD505-2E9C-101B-9397-08002B2CF9AE}" pid="16" name="MSIP_Label_1ada0a2f-b917-4d51-b0d0-d418a10c8b23_Method">
    <vt:lpwstr>Standard</vt:lpwstr>
  </property>
  <property fmtid="{D5CDD505-2E9C-101B-9397-08002B2CF9AE}" pid="17" name="MSIP_Label_1ada0a2f-b917-4d51-b0d0-d418a10c8b23_Name">
    <vt:lpwstr>1ada0a2f-b917-4d51-b0d0-d418a10c8b23</vt:lpwstr>
  </property>
  <property fmtid="{D5CDD505-2E9C-101B-9397-08002B2CF9AE}" pid="18" name="MSIP_Label_1ada0a2f-b917-4d51-b0d0-d418a10c8b23_SiteId">
    <vt:lpwstr>12a3af23-a769-4654-847f-958f3d479f4a</vt:lpwstr>
  </property>
  <property fmtid="{D5CDD505-2E9C-101B-9397-08002B2CF9AE}" pid="19" name="MSIP_Label_1ada0a2f-b917-4d51-b0d0-d418a10c8b23_ActionId">
    <vt:lpwstr>3e57f2f7-232f-40b7-a990-8fc1aefeaeb0</vt:lpwstr>
  </property>
  <property fmtid="{D5CDD505-2E9C-101B-9397-08002B2CF9AE}" pid="20" name="MSIP_Label_1ada0a2f-b917-4d51-b0d0-d418a10c8b23_ContentBits">
    <vt:lpwstr>0</vt:lpwstr>
  </property>
  <property fmtid="{D5CDD505-2E9C-101B-9397-08002B2CF9AE}" pid="21" name="_AdHocReviewCycleID">
    <vt:i4>-1173406613</vt:i4>
  </property>
  <property fmtid="{D5CDD505-2E9C-101B-9397-08002B2CF9AE}" pid="22" name="_EmailSubject">
    <vt:lpwstr>Nespresso MM DE</vt:lpwstr>
  </property>
  <property fmtid="{D5CDD505-2E9C-101B-9397-08002B2CF9AE}" pid="23" name="_AuthorEmail">
    <vt:lpwstr>Anja.Huegli@mammut.com</vt:lpwstr>
  </property>
  <property fmtid="{D5CDD505-2E9C-101B-9397-08002B2CF9AE}" pid="24" name="_AuthorEmailDisplayName">
    <vt:lpwstr>Anja Hügli</vt:lpwstr>
  </property>
</Properties>
</file>